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3E6" w:rsidRDefault="005903E6" w:rsidP="005903E6">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КРИВОРІЗЬКИЙ ЛІЦЕЙ № 71</w:t>
      </w:r>
    </w:p>
    <w:p w:rsidR="005903E6" w:rsidRDefault="005903E6" w:rsidP="005903E6">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КРИВОРІЗЬКОЇ МІСЬКОЇ РАДИ </w:t>
      </w:r>
    </w:p>
    <w:p w:rsidR="005903E6" w:rsidRDefault="005903E6" w:rsidP="005903E6">
      <w:pPr>
        <w:spacing w:after="0"/>
        <w:jc w:val="center"/>
        <w:rPr>
          <w:rFonts w:ascii="Times New Roman" w:hAnsi="Times New Roman" w:cs="Times New Roman"/>
          <w:sz w:val="28"/>
          <w:szCs w:val="28"/>
          <w:lang w:val="uk-UA"/>
        </w:rPr>
      </w:pPr>
    </w:p>
    <w:p w:rsidR="005903E6" w:rsidRDefault="005903E6" w:rsidP="005903E6">
      <w:pPr>
        <w:spacing w:after="0"/>
        <w:jc w:val="center"/>
        <w:rPr>
          <w:rFonts w:ascii="Times New Roman" w:hAnsi="Times New Roman" w:cs="Times New Roman"/>
          <w:b/>
          <w:bCs/>
          <w:color w:val="000000"/>
          <w:sz w:val="56"/>
          <w:szCs w:val="56"/>
          <w:lang w:val="uk-UA"/>
        </w:rPr>
      </w:pPr>
    </w:p>
    <w:p w:rsidR="005903E6" w:rsidRDefault="005903E6" w:rsidP="005903E6">
      <w:pPr>
        <w:spacing w:after="0"/>
        <w:rPr>
          <w:rFonts w:ascii="Times New Roman" w:hAnsi="Times New Roman" w:cs="Times New Roman"/>
          <w:b/>
          <w:bCs/>
          <w:color w:val="000000"/>
          <w:sz w:val="56"/>
          <w:szCs w:val="56"/>
          <w:lang w:val="uk-UA"/>
        </w:rPr>
      </w:pPr>
    </w:p>
    <w:p w:rsidR="005903E6" w:rsidRDefault="005903E6" w:rsidP="005903E6">
      <w:pPr>
        <w:spacing w:after="0"/>
        <w:jc w:val="center"/>
        <w:rPr>
          <w:rFonts w:ascii="Times New Roman" w:hAnsi="Times New Roman" w:cs="Times New Roman"/>
          <w:b/>
          <w:bCs/>
          <w:color w:val="000000"/>
          <w:sz w:val="56"/>
          <w:szCs w:val="56"/>
          <w:lang w:val="uk-UA"/>
        </w:rPr>
      </w:pPr>
    </w:p>
    <w:p w:rsidR="005903E6" w:rsidRDefault="005903E6" w:rsidP="005903E6">
      <w:pPr>
        <w:spacing w:after="0"/>
        <w:jc w:val="center"/>
        <w:rPr>
          <w:rFonts w:ascii="Times New Roman" w:hAnsi="Times New Roman" w:cs="Times New Roman"/>
          <w:b/>
          <w:bCs/>
          <w:color w:val="000000"/>
          <w:sz w:val="56"/>
          <w:szCs w:val="56"/>
          <w:lang w:val="uk-UA"/>
        </w:rPr>
      </w:pPr>
    </w:p>
    <w:p w:rsidR="005903E6" w:rsidRDefault="005903E6" w:rsidP="005903E6">
      <w:pPr>
        <w:spacing w:after="0"/>
        <w:jc w:val="center"/>
        <w:rPr>
          <w:rFonts w:ascii="Times New Roman" w:hAnsi="Times New Roman" w:cs="Times New Roman"/>
          <w:b/>
          <w:bCs/>
          <w:color w:val="000000"/>
          <w:sz w:val="56"/>
          <w:szCs w:val="56"/>
          <w:lang w:val="uk-UA"/>
        </w:rPr>
      </w:pPr>
    </w:p>
    <w:p w:rsidR="005903E6" w:rsidRDefault="005903E6" w:rsidP="005903E6">
      <w:pPr>
        <w:spacing w:after="0"/>
        <w:jc w:val="center"/>
        <w:rPr>
          <w:rFonts w:ascii="Times New Roman" w:hAnsi="Times New Roman" w:cs="Times New Roman"/>
          <w:b/>
          <w:bCs/>
          <w:color w:val="000000"/>
          <w:sz w:val="56"/>
          <w:szCs w:val="56"/>
          <w:lang w:val="uk-UA"/>
        </w:rPr>
      </w:pPr>
      <w:r>
        <w:rPr>
          <w:rFonts w:ascii="Times New Roman" w:hAnsi="Times New Roman" w:cs="Times New Roman"/>
          <w:b/>
          <w:bCs/>
          <w:color w:val="000000"/>
          <w:sz w:val="56"/>
          <w:szCs w:val="56"/>
          <w:lang w:val="uk-UA"/>
        </w:rPr>
        <w:t xml:space="preserve">ЗВІТ </w:t>
      </w:r>
    </w:p>
    <w:p w:rsidR="005903E6" w:rsidRDefault="005903E6" w:rsidP="005903E6">
      <w:pPr>
        <w:spacing w:after="0"/>
        <w:jc w:val="center"/>
        <w:rPr>
          <w:rFonts w:ascii="Times New Roman" w:hAnsi="Times New Roman" w:cs="Times New Roman"/>
          <w:b/>
          <w:bCs/>
          <w:color w:val="000000"/>
          <w:sz w:val="56"/>
          <w:szCs w:val="56"/>
          <w:lang w:val="uk-UA"/>
        </w:rPr>
      </w:pPr>
      <w:r>
        <w:rPr>
          <w:rFonts w:ascii="Times New Roman" w:hAnsi="Times New Roman" w:cs="Times New Roman"/>
          <w:b/>
          <w:bCs/>
          <w:color w:val="000000"/>
          <w:sz w:val="56"/>
          <w:szCs w:val="56"/>
          <w:lang w:val="uk-UA"/>
        </w:rPr>
        <w:t xml:space="preserve">в.о. директора </w:t>
      </w:r>
    </w:p>
    <w:p w:rsidR="005903E6" w:rsidRDefault="005903E6" w:rsidP="005903E6">
      <w:pPr>
        <w:spacing w:after="0"/>
        <w:jc w:val="center"/>
        <w:rPr>
          <w:rFonts w:ascii="Times New Roman" w:hAnsi="Times New Roman" w:cs="Times New Roman"/>
          <w:b/>
          <w:bCs/>
          <w:color w:val="000000"/>
          <w:sz w:val="56"/>
          <w:szCs w:val="56"/>
          <w:lang w:val="uk-UA"/>
        </w:rPr>
      </w:pPr>
      <w:r>
        <w:rPr>
          <w:rFonts w:ascii="Times New Roman" w:hAnsi="Times New Roman" w:cs="Times New Roman"/>
          <w:b/>
          <w:bCs/>
          <w:color w:val="000000"/>
          <w:sz w:val="56"/>
          <w:szCs w:val="56"/>
          <w:lang w:val="uk-UA"/>
        </w:rPr>
        <w:t xml:space="preserve">Криворізького ліцею №71 Криворізької міської ради </w:t>
      </w:r>
    </w:p>
    <w:p w:rsidR="005903E6" w:rsidRDefault="005903E6" w:rsidP="005903E6">
      <w:pPr>
        <w:spacing w:after="0"/>
        <w:jc w:val="center"/>
        <w:rPr>
          <w:rFonts w:ascii="Times New Roman" w:hAnsi="Times New Roman" w:cs="Times New Roman"/>
          <w:b/>
          <w:bCs/>
          <w:color w:val="000000"/>
          <w:sz w:val="56"/>
          <w:szCs w:val="56"/>
          <w:lang w:val="uk-UA"/>
        </w:rPr>
      </w:pPr>
      <w:r>
        <w:rPr>
          <w:rFonts w:ascii="Times New Roman" w:hAnsi="Times New Roman" w:cs="Times New Roman"/>
          <w:b/>
          <w:bCs/>
          <w:color w:val="000000"/>
          <w:sz w:val="56"/>
          <w:szCs w:val="56"/>
          <w:lang w:val="uk-UA"/>
        </w:rPr>
        <w:t xml:space="preserve">Ткаченко Н.О. </w:t>
      </w:r>
    </w:p>
    <w:p w:rsidR="005903E6" w:rsidRDefault="005903E6" w:rsidP="005903E6">
      <w:pPr>
        <w:spacing w:after="0"/>
        <w:jc w:val="center"/>
        <w:rPr>
          <w:rFonts w:ascii="Times New Roman" w:hAnsi="Times New Roman" w:cs="Times New Roman"/>
          <w:b/>
          <w:bCs/>
          <w:color w:val="000000"/>
          <w:sz w:val="40"/>
          <w:szCs w:val="40"/>
          <w:lang w:val="uk-UA"/>
        </w:rPr>
      </w:pPr>
      <w:r>
        <w:rPr>
          <w:rFonts w:ascii="Times New Roman" w:hAnsi="Times New Roman" w:cs="Times New Roman"/>
          <w:b/>
          <w:bCs/>
          <w:color w:val="000000"/>
          <w:sz w:val="56"/>
          <w:szCs w:val="56"/>
          <w:lang w:val="uk-UA"/>
        </w:rPr>
        <w:t>за 2021-2022 навчальний рік</w:t>
      </w:r>
    </w:p>
    <w:p w:rsidR="005903E6" w:rsidRDefault="005903E6" w:rsidP="00D311FE">
      <w:pPr>
        <w:spacing w:after="0" w:line="240" w:lineRule="auto"/>
        <w:jc w:val="center"/>
        <w:rPr>
          <w:rFonts w:ascii="Times New Roman" w:eastAsia="Times New Roman" w:hAnsi="Times New Roman" w:cs="Times New Roman"/>
          <w:b/>
          <w:sz w:val="28"/>
          <w:szCs w:val="28"/>
          <w:lang w:val="uk-UA" w:eastAsia="ru-RU"/>
        </w:rPr>
      </w:pPr>
    </w:p>
    <w:p w:rsidR="005903E6" w:rsidRDefault="005903E6" w:rsidP="00D311FE">
      <w:pPr>
        <w:spacing w:after="0" w:line="240" w:lineRule="auto"/>
        <w:jc w:val="center"/>
        <w:rPr>
          <w:rFonts w:ascii="Times New Roman" w:eastAsia="Times New Roman" w:hAnsi="Times New Roman" w:cs="Times New Roman"/>
          <w:b/>
          <w:sz w:val="28"/>
          <w:szCs w:val="28"/>
          <w:lang w:val="uk-UA" w:eastAsia="ru-RU"/>
        </w:rPr>
      </w:pPr>
    </w:p>
    <w:p w:rsidR="005903E6" w:rsidRDefault="005903E6" w:rsidP="00D311FE">
      <w:pPr>
        <w:spacing w:after="0" w:line="240" w:lineRule="auto"/>
        <w:jc w:val="center"/>
        <w:rPr>
          <w:rFonts w:ascii="Times New Roman" w:eastAsia="Times New Roman" w:hAnsi="Times New Roman" w:cs="Times New Roman"/>
          <w:b/>
          <w:sz w:val="28"/>
          <w:szCs w:val="28"/>
          <w:lang w:val="uk-UA" w:eastAsia="ru-RU"/>
        </w:rPr>
      </w:pPr>
    </w:p>
    <w:p w:rsidR="005903E6" w:rsidRDefault="005903E6" w:rsidP="00D311FE">
      <w:pPr>
        <w:spacing w:after="0" w:line="240" w:lineRule="auto"/>
        <w:jc w:val="center"/>
        <w:rPr>
          <w:rFonts w:ascii="Times New Roman" w:eastAsia="Times New Roman" w:hAnsi="Times New Roman" w:cs="Times New Roman"/>
          <w:b/>
          <w:sz w:val="28"/>
          <w:szCs w:val="28"/>
          <w:lang w:val="uk-UA" w:eastAsia="ru-RU"/>
        </w:rPr>
      </w:pPr>
    </w:p>
    <w:p w:rsidR="005903E6" w:rsidRDefault="005903E6" w:rsidP="00D311FE">
      <w:pPr>
        <w:spacing w:after="0" w:line="240" w:lineRule="auto"/>
        <w:jc w:val="center"/>
        <w:rPr>
          <w:rFonts w:ascii="Times New Roman" w:eastAsia="Times New Roman" w:hAnsi="Times New Roman" w:cs="Times New Roman"/>
          <w:b/>
          <w:sz w:val="28"/>
          <w:szCs w:val="28"/>
          <w:lang w:val="uk-UA" w:eastAsia="ru-RU"/>
        </w:rPr>
      </w:pPr>
    </w:p>
    <w:p w:rsidR="005903E6" w:rsidRDefault="005903E6" w:rsidP="00D311FE">
      <w:pPr>
        <w:spacing w:after="0" w:line="240" w:lineRule="auto"/>
        <w:jc w:val="center"/>
        <w:rPr>
          <w:rFonts w:ascii="Times New Roman" w:eastAsia="Times New Roman" w:hAnsi="Times New Roman" w:cs="Times New Roman"/>
          <w:b/>
          <w:sz w:val="28"/>
          <w:szCs w:val="28"/>
          <w:lang w:val="uk-UA" w:eastAsia="ru-RU"/>
        </w:rPr>
      </w:pPr>
    </w:p>
    <w:p w:rsidR="005903E6" w:rsidRDefault="005903E6" w:rsidP="00D311FE">
      <w:pPr>
        <w:spacing w:after="0" w:line="240" w:lineRule="auto"/>
        <w:jc w:val="center"/>
        <w:rPr>
          <w:rFonts w:ascii="Times New Roman" w:eastAsia="Times New Roman" w:hAnsi="Times New Roman" w:cs="Times New Roman"/>
          <w:b/>
          <w:sz w:val="28"/>
          <w:szCs w:val="28"/>
          <w:lang w:val="uk-UA" w:eastAsia="ru-RU"/>
        </w:rPr>
      </w:pPr>
    </w:p>
    <w:p w:rsidR="005903E6" w:rsidRDefault="005903E6" w:rsidP="00D311FE">
      <w:pPr>
        <w:spacing w:after="0" w:line="240" w:lineRule="auto"/>
        <w:jc w:val="center"/>
        <w:rPr>
          <w:rFonts w:ascii="Times New Roman" w:eastAsia="Times New Roman" w:hAnsi="Times New Roman" w:cs="Times New Roman"/>
          <w:b/>
          <w:sz w:val="28"/>
          <w:szCs w:val="28"/>
          <w:lang w:val="uk-UA" w:eastAsia="ru-RU"/>
        </w:rPr>
      </w:pPr>
    </w:p>
    <w:p w:rsidR="005903E6" w:rsidRDefault="005903E6" w:rsidP="00D311FE">
      <w:pPr>
        <w:spacing w:after="0" w:line="240" w:lineRule="auto"/>
        <w:jc w:val="center"/>
        <w:rPr>
          <w:rFonts w:ascii="Times New Roman" w:eastAsia="Times New Roman" w:hAnsi="Times New Roman" w:cs="Times New Roman"/>
          <w:b/>
          <w:sz w:val="28"/>
          <w:szCs w:val="28"/>
          <w:lang w:val="uk-UA" w:eastAsia="ru-RU"/>
        </w:rPr>
      </w:pPr>
    </w:p>
    <w:p w:rsidR="005903E6" w:rsidRDefault="005903E6" w:rsidP="00D311FE">
      <w:pPr>
        <w:spacing w:after="0" w:line="240" w:lineRule="auto"/>
        <w:jc w:val="center"/>
        <w:rPr>
          <w:rFonts w:ascii="Times New Roman" w:eastAsia="Times New Roman" w:hAnsi="Times New Roman" w:cs="Times New Roman"/>
          <w:b/>
          <w:sz w:val="28"/>
          <w:szCs w:val="28"/>
          <w:lang w:val="uk-UA" w:eastAsia="ru-RU"/>
        </w:rPr>
      </w:pPr>
    </w:p>
    <w:p w:rsidR="005903E6" w:rsidRDefault="005903E6" w:rsidP="00D311FE">
      <w:pPr>
        <w:spacing w:after="0" w:line="240" w:lineRule="auto"/>
        <w:jc w:val="center"/>
        <w:rPr>
          <w:rFonts w:ascii="Times New Roman" w:eastAsia="Times New Roman" w:hAnsi="Times New Roman" w:cs="Times New Roman"/>
          <w:b/>
          <w:sz w:val="28"/>
          <w:szCs w:val="28"/>
          <w:lang w:val="uk-UA" w:eastAsia="ru-RU"/>
        </w:rPr>
      </w:pPr>
    </w:p>
    <w:p w:rsidR="005903E6" w:rsidRDefault="005903E6" w:rsidP="00D311FE">
      <w:pPr>
        <w:spacing w:after="0" w:line="240" w:lineRule="auto"/>
        <w:jc w:val="center"/>
        <w:rPr>
          <w:rFonts w:ascii="Times New Roman" w:eastAsia="Times New Roman" w:hAnsi="Times New Roman" w:cs="Times New Roman"/>
          <w:b/>
          <w:sz w:val="28"/>
          <w:szCs w:val="28"/>
          <w:lang w:val="uk-UA" w:eastAsia="ru-RU"/>
        </w:rPr>
      </w:pPr>
    </w:p>
    <w:p w:rsidR="005903E6" w:rsidRDefault="005903E6" w:rsidP="00D311FE">
      <w:pPr>
        <w:spacing w:after="0" w:line="240" w:lineRule="auto"/>
        <w:jc w:val="center"/>
        <w:rPr>
          <w:rFonts w:ascii="Times New Roman" w:eastAsia="Times New Roman" w:hAnsi="Times New Roman" w:cs="Times New Roman"/>
          <w:b/>
          <w:sz w:val="28"/>
          <w:szCs w:val="28"/>
          <w:lang w:val="uk-UA" w:eastAsia="ru-RU"/>
        </w:rPr>
      </w:pPr>
    </w:p>
    <w:p w:rsidR="005903E6" w:rsidRDefault="005903E6" w:rsidP="00D311FE">
      <w:pPr>
        <w:spacing w:after="0" w:line="240" w:lineRule="auto"/>
        <w:jc w:val="center"/>
        <w:rPr>
          <w:rFonts w:ascii="Times New Roman" w:eastAsia="Times New Roman" w:hAnsi="Times New Roman" w:cs="Times New Roman"/>
          <w:b/>
          <w:sz w:val="28"/>
          <w:szCs w:val="28"/>
          <w:lang w:val="uk-UA" w:eastAsia="ru-RU"/>
        </w:rPr>
      </w:pPr>
    </w:p>
    <w:p w:rsidR="005903E6" w:rsidRDefault="005903E6" w:rsidP="00D311FE">
      <w:pPr>
        <w:spacing w:after="0" w:line="240" w:lineRule="auto"/>
        <w:jc w:val="center"/>
        <w:rPr>
          <w:rFonts w:ascii="Times New Roman" w:eastAsia="Times New Roman" w:hAnsi="Times New Roman" w:cs="Times New Roman"/>
          <w:b/>
          <w:sz w:val="28"/>
          <w:szCs w:val="28"/>
          <w:lang w:val="uk-UA" w:eastAsia="ru-RU"/>
        </w:rPr>
      </w:pPr>
    </w:p>
    <w:p w:rsidR="005903E6" w:rsidRDefault="005903E6" w:rsidP="00D311FE">
      <w:pPr>
        <w:spacing w:after="0" w:line="240" w:lineRule="auto"/>
        <w:jc w:val="center"/>
        <w:rPr>
          <w:rFonts w:ascii="Times New Roman" w:eastAsia="Times New Roman" w:hAnsi="Times New Roman" w:cs="Times New Roman"/>
          <w:b/>
          <w:sz w:val="28"/>
          <w:szCs w:val="28"/>
          <w:lang w:val="uk-UA" w:eastAsia="ru-RU"/>
        </w:rPr>
      </w:pPr>
    </w:p>
    <w:p w:rsidR="005903E6" w:rsidRDefault="005903E6" w:rsidP="00D311FE">
      <w:pPr>
        <w:spacing w:after="0" w:line="240" w:lineRule="auto"/>
        <w:jc w:val="center"/>
        <w:rPr>
          <w:rFonts w:ascii="Times New Roman" w:eastAsia="Times New Roman" w:hAnsi="Times New Roman" w:cs="Times New Roman"/>
          <w:b/>
          <w:sz w:val="28"/>
          <w:szCs w:val="28"/>
          <w:lang w:val="uk-UA" w:eastAsia="ru-RU"/>
        </w:rPr>
      </w:pPr>
    </w:p>
    <w:p w:rsidR="005903E6" w:rsidRDefault="005903E6" w:rsidP="00D311FE">
      <w:pPr>
        <w:spacing w:after="0" w:line="240" w:lineRule="auto"/>
        <w:jc w:val="center"/>
        <w:rPr>
          <w:rFonts w:ascii="Times New Roman" w:eastAsia="Times New Roman" w:hAnsi="Times New Roman" w:cs="Times New Roman"/>
          <w:b/>
          <w:sz w:val="28"/>
          <w:szCs w:val="28"/>
          <w:lang w:val="uk-UA" w:eastAsia="ru-RU"/>
        </w:rPr>
      </w:pPr>
    </w:p>
    <w:p w:rsidR="00DE36B8" w:rsidRPr="00D311FE" w:rsidRDefault="00DE36B8" w:rsidP="00D311FE">
      <w:pPr>
        <w:spacing w:after="0" w:line="240" w:lineRule="auto"/>
        <w:jc w:val="center"/>
        <w:rPr>
          <w:rFonts w:ascii="Times New Roman" w:eastAsia="Times New Roman" w:hAnsi="Times New Roman" w:cs="Times New Roman"/>
          <w:b/>
          <w:sz w:val="28"/>
          <w:szCs w:val="28"/>
          <w:lang w:val="uk-UA" w:eastAsia="ru-RU"/>
        </w:rPr>
      </w:pPr>
      <w:r w:rsidRPr="00D311FE">
        <w:rPr>
          <w:rFonts w:ascii="Times New Roman" w:eastAsia="Times New Roman" w:hAnsi="Times New Roman" w:cs="Times New Roman"/>
          <w:b/>
          <w:sz w:val="28"/>
          <w:szCs w:val="28"/>
          <w:lang w:val="uk-UA" w:eastAsia="ru-RU"/>
        </w:rPr>
        <w:lastRenderedPageBreak/>
        <w:t>Звіт</w:t>
      </w:r>
    </w:p>
    <w:p w:rsidR="00DE36B8" w:rsidRPr="00D311FE" w:rsidRDefault="00DE36B8" w:rsidP="00D311FE">
      <w:pPr>
        <w:spacing w:after="0" w:line="240" w:lineRule="auto"/>
        <w:jc w:val="center"/>
        <w:rPr>
          <w:rFonts w:ascii="Times New Roman" w:eastAsia="Times New Roman" w:hAnsi="Times New Roman" w:cs="Times New Roman"/>
          <w:b/>
          <w:sz w:val="28"/>
          <w:szCs w:val="28"/>
          <w:lang w:val="uk-UA" w:eastAsia="ru-RU"/>
        </w:rPr>
      </w:pPr>
      <w:r w:rsidRPr="00D311FE">
        <w:rPr>
          <w:rFonts w:ascii="Times New Roman" w:eastAsia="Times New Roman" w:hAnsi="Times New Roman" w:cs="Times New Roman"/>
          <w:b/>
          <w:sz w:val="28"/>
          <w:szCs w:val="28"/>
          <w:lang w:val="uk-UA" w:eastAsia="ru-RU"/>
        </w:rPr>
        <w:t>в.о. директора Криворізь</w:t>
      </w:r>
      <w:bookmarkStart w:id="0" w:name="_GoBack"/>
      <w:bookmarkEnd w:id="0"/>
      <w:r w:rsidRPr="00D311FE">
        <w:rPr>
          <w:rFonts w:ascii="Times New Roman" w:eastAsia="Times New Roman" w:hAnsi="Times New Roman" w:cs="Times New Roman"/>
          <w:b/>
          <w:sz w:val="28"/>
          <w:szCs w:val="28"/>
          <w:lang w:val="uk-UA" w:eastAsia="ru-RU"/>
        </w:rPr>
        <w:t>кого ліцею №71 Криворізької міської ради   Ткаченко Н.О.</w:t>
      </w:r>
    </w:p>
    <w:p w:rsidR="00DE36B8" w:rsidRPr="00D311FE" w:rsidRDefault="00DE36B8" w:rsidP="00D311FE">
      <w:pPr>
        <w:spacing w:after="0" w:line="240" w:lineRule="auto"/>
        <w:jc w:val="center"/>
        <w:rPr>
          <w:rFonts w:ascii="Times New Roman" w:eastAsia="Times New Roman" w:hAnsi="Times New Roman" w:cs="Times New Roman"/>
          <w:b/>
          <w:sz w:val="28"/>
          <w:szCs w:val="28"/>
          <w:lang w:val="uk-UA" w:eastAsia="ru-RU"/>
        </w:rPr>
      </w:pPr>
      <w:r w:rsidRPr="00D311FE">
        <w:rPr>
          <w:rFonts w:ascii="Times New Roman" w:eastAsia="Times New Roman" w:hAnsi="Times New Roman" w:cs="Times New Roman"/>
          <w:b/>
          <w:sz w:val="28"/>
          <w:szCs w:val="28"/>
          <w:lang w:val="uk-UA" w:eastAsia="ru-RU"/>
        </w:rPr>
        <w:t>за 2021-202</w:t>
      </w:r>
      <w:r w:rsidR="00D311FE">
        <w:rPr>
          <w:rFonts w:ascii="Times New Roman" w:eastAsia="Times New Roman" w:hAnsi="Times New Roman" w:cs="Times New Roman"/>
          <w:b/>
          <w:sz w:val="28"/>
          <w:szCs w:val="28"/>
          <w:lang w:val="uk-UA" w:eastAsia="ru-RU"/>
        </w:rPr>
        <w:t xml:space="preserve">2 </w:t>
      </w:r>
      <w:r w:rsidRPr="00D311FE">
        <w:rPr>
          <w:rFonts w:ascii="Times New Roman" w:eastAsia="Times New Roman" w:hAnsi="Times New Roman" w:cs="Times New Roman"/>
          <w:b/>
          <w:sz w:val="28"/>
          <w:szCs w:val="28"/>
          <w:lang w:val="uk-UA" w:eastAsia="ru-RU"/>
        </w:rPr>
        <w:t>навчальний рік.</w:t>
      </w:r>
    </w:p>
    <w:p w:rsidR="00650DD9" w:rsidRPr="00D311FE" w:rsidRDefault="00650DD9" w:rsidP="004927DA">
      <w:pPr>
        <w:pStyle w:val="Default"/>
        <w:jc w:val="both"/>
        <w:rPr>
          <w:color w:val="auto"/>
          <w:sz w:val="28"/>
          <w:szCs w:val="28"/>
          <w:lang w:val="uk-UA"/>
        </w:rPr>
      </w:pPr>
    </w:p>
    <w:p w:rsidR="004D00B9" w:rsidRDefault="00902690" w:rsidP="004927DA">
      <w:pPr>
        <w:spacing w:after="0" w:line="240" w:lineRule="auto"/>
        <w:jc w:val="both"/>
        <w:rPr>
          <w:rFonts w:ascii="Times New Roman" w:eastAsia="Times New Roman" w:hAnsi="Times New Roman" w:cs="Times New Roman"/>
          <w:sz w:val="28"/>
          <w:szCs w:val="28"/>
          <w:lang w:val="uk-UA" w:eastAsia="ru-RU"/>
        </w:rPr>
      </w:pPr>
      <w:r w:rsidRPr="005903E6">
        <w:rPr>
          <w:rFonts w:ascii="Times New Roman" w:eastAsia="Times New Roman" w:hAnsi="Times New Roman" w:cs="Times New Roman"/>
          <w:sz w:val="28"/>
          <w:szCs w:val="28"/>
          <w:lang w:val="uk-UA" w:eastAsia="ru-RU"/>
        </w:rPr>
        <w:t xml:space="preserve"> </w:t>
      </w:r>
      <w:r w:rsidR="004927DA">
        <w:rPr>
          <w:rFonts w:ascii="Times New Roman" w:eastAsia="Times New Roman" w:hAnsi="Times New Roman" w:cs="Times New Roman"/>
          <w:sz w:val="28"/>
          <w:szCs w:val="28"/>
          <w:lang w:val="uk-UA" w:eastAsia="ru-RU"/>
        </w:rPr>
        <w:tab/>
      </w:r>
      <w:r w:rsidRPr="005903E6">
        <w:rPr>
          <w:rFonts w:ascii="Times New Roman" w:eastAsia="Times New Roman" w:hAnsi="Times New Roman" w:cs="Times New Roman"/>
          <w:sz w:val="28"/>
          <w:szCs w:val="28"/>
          <w:lang w:val="uk-UA" w:eastAsia="ru-RU"/>
        </w:rPr>
        <w:t xml:space="preserve">Чим запам’ятався </w:t>
      </w:r>
      <w:r w:rsidR="00A06714" w:rsidRPr="005903E6">
        <w:rPr>
          <w:rFonts w:ascii="Times New Roman" w:eastAsia="Times New Roman" w:hAnsi="Times New Roman" w:cs="Times New Roman"/>
          <w:sz w:val="28"/>
          <w:szCs w:val="28"/>
          <w:lang w:val="uk-UA" w:eastAsia="ru-RU"/>
        </w:rPr>
        <w:t xml:space="preserve">2021/2022 навчальний рік. По-перше, </w:t>
      </w:r>
      <w:r w:rsidR="00A06714" w:rsidRPr="00776335">
        <w:rPr>
          <w:rFonts w:ascii="Times New Roman" w:eastAsia="Times New Roman" w:hAnsi="Times New Roman" w:cs="Times New Roman"/>
          <w:sz w:val="28"/>
          <w:szCs w:val="28"/>
          <w:lang w:val="uk-UA" w:eastAsia="ru-RU"/>
        </w:rPr>
        <w:t xml:space="preserve"> відкриття нових профілів навчання</w:t>
      </w:r>
      <w:r w:rsidR="00A06714" w:rsidRPr="005903E6">
        <w:rPr>
          <w:rFonts w:ascii="Times New Roman" w:eastAsia="Times New Roman" w:hAnsi="Times New Roman" w:cs="Times New Roman"/>
          <w:sz w:val="28"/>
          <w:szCs w:val="28"/>
          <w:lang w:val="uk-UA" w:eastAsia="ru-RU"/>
        </w:rPr>
        <w:t xml:space="preserve">, по-друге, перемоги наших учнів на Всеукраїнському етапі конкурсу-захисту наукових робіт МАН, </w:t>
      </w:r>
      <w:r w:rsidR="00776335" w:rsidRPr="005903E6">
        <w:rPr>
          <w:rFonts w:ascii="Times New Roman" w:eastAsia="Times New Roman" w:hAnsi="Times New Roman" w:cs="Times New Roman"/>
          <w:sz w:val="28"/>
          <w:szCs w:val="28"/>
          <w:lang w:val="uk-UA" w:eastAsia="ru-RU"/>
        </w:rPr>
        <w:t>по-третє, результатами наших учнів у Всеукраїнських олімпіадах з базових дичциплін</w:t>
      </w:r>
      <w:r w:rsidR="004D00B9">
        <w:rPr>
          <w:rFonts w:ascii="Times New Roman" w:eastAsia="Times New Roman" w:hAnsi="Times New Roman" w:cs="Times New Roman"/>
          <w:sz w:val="28"/>
          <w:szCs w:val="28"/>
          <w:lang w:val="uk-UA" w:eastAsia="ru-RU"/>
        </w:rPr>
        <w:t>.</w:t>
      </w:r>
      <w:r w:rsidR="00A06714" w:rsidRPr="00776335">
        <w:rPr>
          <w:rFonts w:ascii="Times New Roman" w:eastAsia="Times New Roman" w:hAnsi="Times New Roman" w:cs="Times New Roman"/>
          <w:sz w:val="28"/>
          <w:szCs w:val="28"/>
          <w:lang w:val="uk-UA" w:eastAsia="ru-RU"/>
        </w:rPr>
        <w:t xml:space="preserve">     </w:t>
      </w:r>
      <w:r w:rsidR="00A06714" w:rsidRPr="00776335">
        <w:rPr>
          <w:rFonts w:ascii="Times New Roman" w:eastAsia="Times New Roman" w:hAnsi="Times New Roman" w:cs="Times New Roman"/>
          <w:sz w:val="28"/>
          <w:szCs w:val="28"/>
          <w:lang w:eastAsia="ru-RU"/>
        </w:rPr>
        <w:t>Цей перелік можна продовжити, але, на жаль, запам’ятається поточний навчальний рік війною.</w:t>
      </w:r>
    </w:p>
    <w:p w:rsidR="00776335" w:rsidRPr="004D00B9" w:rsidRDefault="004D00B9" w:rsidP="004927D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927DA">
        <w:rPr>
          <w:rFonts w:ascii="Times New Roman" w:eastAsia="Times New Roman" w:hAnsi="Times New Roman" w:cs="Times New Roman"/>
          <w:sz w:val="28"/>
          <w:szCs w:val="28"/>
          <w:lang w:val="uk-UA" w:eastAsia="ru-RU"/>
        </w:rPr>
        <w:tab/>
      </w:r>
      <w:r w:rsidR="00A06714" w:rsidRPr="00776335">
        <w:rPr>
          <w:rFonts w:ascii="Times New Roman" w:eastAsia="Times New Roman" w:hAnsi="Times New Roman" w:cs="Times New Roman"/>
          <w:sz w:val="28"/>
          <w:szCs w:val="28"/>
          <w:lang w:eastAsia="ru-RU"/>
        </w:rPr>
        <w:t xml:space="preserve">2021/2022 навчальний </w:t>
      </w:r>
      <w:proofErr w:type="gramStart"/>
      <w:r w:rsidR="00A06714" w:rsidRPr="00776335">
        <w:rPr>
          <w:rFonts w:ascii="Times New Roman" w:eastAsia="Times New Roman" w:hAnsi="Times New Roman" w:cs="Times New Roman"/>
          <w:sz w:val="28"/>
          <w:szCs w:val="28"/>
          <w:lang w:eastAsia="ru-RU"/>
        </w:rPr>
        <w:t>р</w:t>
      </w:r>
      <w:proofErr w:type="gramEnd"/>
      <w:r w:rsidR="00A06714" w:rsidRPr="00776335">
        <w:rPr>
          <w:rFonts w:ascii="Times New Roman" w:eastAsia="Times New Roman" w:hAnsi="Times New Roman" w:cs="Times New Roman"/>
          <w:sz w:val="28"/>
          <w:szCs w:val="28"/>
          <w:lang w:eastAsia="ru-RU"/>
        </w:rPr>
        <w:t xml:space="preserve">ік - унікальний на історичні та доленосні для країни події, що, зрозуміло, кардинально змінювало ритм освітнього процесу. Ми продовжували навчати і навчатися. Це був зовсім інший досвід, адже додалися проблеми психологічного й </w:t>
      </w:r>
      <w:proofErr w:type="gramStart"/>
      <w:r w:rsidR="00A06714" w:rsidRPr="00776335">
        <w:rPr>
          <w:rFonts w:ascii="Times New Roman" w:eastAsia="Times New Roman" w:hAnsi="Times New Roman" w:cs="Times New Roman"/>
          <w:sz w:val="28"/>
          <w:szCs w:val="28"/>
          <w:lang w:eastAsia="ru-RU"/>
        </w:rPr>
        <w:t>морального</w:t>
      </w:r>
      <w:proofErr w:type="gramEnd"/>
      <w:r w:rsidR="00A06714" w:rsidRPr="00776335">
        <w:rPr>
          <w:rFonts w:ascii="Times New Roman" w:eastAsia="Times New Roman" w:hAnsi="Times New Roman" w:cs="Times New Roman"/>
          <w:sz w:val="28"/>
          <w:szCs w:val="28"/>
          <w:lang w:eastAsia="ru-RU"/>
        </w:rPr>
        <w:t xml:space="preserve"> стану. Навчатися багатьом учням було вкрай важко. Треба відмітити, що заклад працював постійно, самовіддано та професійно виконав </w:t>
      </w:r>
      <w:proofErr w:type="gramStart"/>
      <w:r w:rsidR="00A06714" w:rsidRPr="00776335">
        <w:rPr>
          <w:rFonts w:ascii="Times New Roman" w:eastAsia="Times New Roman" w:hAnsi="Times New Roman" w:cs="Times New Roman"/>
          <w:sz w:val="28"/>
          <w:szCs w:val="28"/>
          <w:lang w:eastAsia="ru-RU"/>
        </w:rPr>
        <w:t>свою</w:t>
      </w:r>
      <w:proofErr w:type="gramEnd"/>
      <w:r w:rsidR="00A06714" w:rsidRPr="00776335">
        <w:rPr>
          <w:rFonts w:ascii="Times New Roman" w:eastAsia="Times New Roman" w:hAnsi="Times New Roman" w:cs="Times New Roman"/>
          <w:sz w:val="28"/>
          <w:szCs w:val="28"/>
          <w:lang w:eastAsia="ru-RU"/>
        </w:rPr>
        <w:t xml:space="preserve"> головну функцію – освітню функцію.</w:t>
      </w:r>
    </w:p>
    <w:p w:rsidR="00C10B66" w:rsidRPr="004D00B9" w:rsidRDefault="00776335" w:rsidP="004927DA">
      <w:pPr>
        <w:spacing w:after="0" w:line="240" w:lineRule="auto"/>
        <w:jc w:val="both"/>
        <w:rPr>
          <w:rFonts w:ascii="Times New Roman" w:eastAsia="Times New Roman" w:hAnsi="Times New Roman" w:cs="Times New Roman"/>
          <w:sz w:val="28"/>
          <w:szCs w:val="28"/>
          <w:lang w:eastAsia="ru-RU"/>
        </w:rPr>
      </w:pPr>
      <w:r w:rsidRPr="004D00B9">
        <w:rPr>
          <w:rFonts w:ascii="Times New Roman" w:eastAsia="Times New Roman" w:hAnsi="Times New Roman" w:cs="Times New Roman"/>
          <w:sz w:val="28"/>
          <w:szCs w:val="28"/>
          <w:lang w:val="uk-UA" w:eastAsia="ru-RU"/>
        </w:rPr>
        <w:t xml:space="preserve">    </w:t>
      </w:r>
      <w:r w:rsidR="00C10B66" w:rsidRPr="004D00B9">
        <w:rPr>
          <w:rFonts w:ascii="Times New Roman" w:hAnsi="Times New Roman" w:cs="Times New Roman"/>
          <w:sz w:val="28"/>
          <w:szCs w:val="28"/>
        </w:rPr>
        <w:t xml:space="preserve"> </w:t>
      </w:r>
      <w:r w:rsidR="004927DA">
        <w:rPr>
          <w:rFonts w:ascii="Times New Roman" w:hAnsi="Times New Roman" w:cs="Times New Roman"/>
          <w:sz w:val="28"/>
          <w:szCs w:val="28"/>
          <w:lang w:val="uk-UA"/>
        </w:rPr>
        <w:tab/>
      </w:r>
      <w:r w:rsidR="00C10B66" w:rsidRPr="004D00B9">
        <w:rPr>
          <w:rFonts w:ascii="Times New Roman" w:hAnsi="Times New Roman" w:cs="Times New Roman"/>
          <w:bCs/>
          <w:i/>
          <w:iCs/>
          <w:sz w:val="28"/>
          <w:szCs w:val="28"/>
        </w:rPr>
        <w:t xml:space="preserve">Освітня робота закладу освіти впродовж 2021-2022 н.р. була організована згідно: </w:t>
      </w:r>
    </w:p>
    <w:p w:rsidR="00C10B66" w:rsidRPr="00776335" w:rsidRDefault="00C10B66" w:rsidP="004927DA">
      <w:pPr>
        <w:pStyle w:val="Default"/>
        <w:jc w:val="both"/>
        <w:rPr>
          <w:color w:val="auto"/>
          <w:sz w:val="28"/>
          <w:szCs w:val="28"/>
        </w:rPr>
      </w:pPr>
      <w:r w:rsidRPr="00776335">
        <w:rPr>
          <w:color w:val="auto"/>
          <w:sz w:val="28"/>
          <w:szCs w:val="28"/>
        </w:rPr>
        <w:t xml:space="preserve">- Стратегії розвитку закладу освіти; </w:t>
      </w:r>
    </w:p>
    <w:p w:rsidR="00C10B66" w:rsidRPr="00776335" w:rsidRDefault="00C10B66" w:rsidP="004927DA">
      <w:pPr>
        <w:pStyle w:val="Default"/>
        <w:jc w:val="both"/>
        <w:rPr>
          <w:color w:val="auto"/>
          <w:sz w:val="28"/>
          <w:szCs w:val="28"/>
        </w:rPr>
      </w:pPr>
      <w:r w:rsidRPr="00776335">
        <w:rPr>
          <w:color w:val="auto"/>
          <w:sz w:val="28"/>
          <w:szCs w:val="28"/>
        </w:rPr>
        <w:t xml:space="preserve">- </w:t>
      </w:r>
      <w:proofErr w:type="gramStart"/>
      <w:r w:rsidRPr="00776335">
        <w:rPr>
          <w:color w:val="auto"/>
          <w:sz w:val="28"/>
          <w:szCs w:val="28"/>
        </w:rPr>
        <w:t>р</w:t>
      </w:r>
      <w:proofErr w:type="gramEnd"/>
      <w:r w:rsidRPr="00776335">
        <w:rPr>
          <w:color w:val="auto"/>
          <w:sz w:val="28"/>
          <w:szCs w:val="28"/>
        </w:rPr>
        <w:t xml:space="preserve">ічного плану роботи закладу освіти; </w:t>
      </w:r>
    </w:p>
    <w:p w:rsidR="00C10B66" w:rsidRPr="00776335" w:rsidRDefault="00C10B66" w:rsidP="004927DA">
      <w:pPr>
        <w:pStyle w:val="Default"/>
        <w:jc w:val="both"/>
        <w:rPr>
          <w:color w:val="auto"/>
          <w:sz w:val="28"/>
          <w:szCs w:val="28"/>
        </w:rPr>
      </w:pPr>
      <w:r w:rsidRPr="00776335">
        <w:rPr>
          <w:color w:val="auto"/>
          <w:sz w:val="28"/>
          <w:szCs w:val="28"/>
        </w:rPr>
        <w:t xml:space="preserve">- </w:t>
      </w:r>
      <w:proofErr w:type="gramStart"/>
      <w:r w:rsidRPr="00776335">
        <w:rPr>
          <w:color w:val="auto"/>
          <w:sz w:val="28"/>
          <w:szCs w:val="28"/>
        </w:rPr>
        <w:t>перспективного</w:t>
      </w:r>
      <w:proofErr w:type="gramEnd"/>
      <w:r w:rsidRPr="00776335">
        <w:rPr>
          <w:color w:val="auto"/>
          <w:sz w:val="28"/>
          <w:szCs w:val="28"/>
        </w:rPr>
        <w:t xml:space="preserve"> плану роботи закладу освіти; </w:t>
      </w:r>
    </w:p>
    <w:p w:rsidR="00C10B66" w:rsidRPr="00776335" w:rsidRDefault="00C10B66" w:rsidP="004927DA">
      <w:pPr>
        <w:pStyle w:val="Default"/>
        <w:jc w:val="both"/>
        <w:rPr>
          <w:color w:val="auto"/>
          <w:sz w:val="28"/>
          <w:szCs w:val="28"/>
        </w:rPr>
      </w:pPr>
      <w:r w:rsidRPr="00776335">
        <w:rPr>
          <w:color w:val="auto"/>
          <w:sz w:val="28"/>
          <w:szCs w:val="28"/>
        </w:rPr>
        <w:t xml:space="preserve">- освітньої програми закладу освіти; </w:t>
      </w:r>
    </w:p>
    <w:p w:rsidR="00C10B66" w:rsidRPr="00776335" w:rsidRDefault="00C10B66" w:rsidP="004927DA">
      <w:pPr>
        <w:pStyle w:val="Default"/>
        <w:jc w:val="both"/>
        <w:rPr>
          <w:color w:val="auto"/>
          <w:sz w:val="28"/>
          <w:szCs w:val="28"/>
        </w:rPr>
      </w:pPr>
      <w:r w:rsidRPr="00776335">
        <w:rPr>
          <w:color w:val="auto"/>
          <w:sz w:val="28"/>
          <w:szCs w:val="28"/>
        </w:rPr>
        <w:t>- планів виховної роботи класних керівникі</w:t>
      </w:r>
      <w:proofErr w:type="gramStart"/>
      <w:r w:rsidRPr="00776335">
        <w:rPr>
          <w:color w:val="auto"/>
          <w:sz w:val="28"/>
          <w:szCs w:val="28"/>
        </w:rPr>
        <w:t>в</w:t>
      </w:r>
      <w:proofErr w:type="gramEnd"/>
      <w:r w:rsidRPr="00776335">
        <w:rPr>
          <w:color w:val="auto"/>
          <w:sz w:val="28"/>
          <w:szCs w:val="28"/>
        </w:rPr>
        <w:t xml:space="preserve">; </w:t>
      </w:r>
    </w:p>
    <w:p w:rsidR="00C10B66" w:rsidRPr="00776335" w:rsidRDefault="00C10B66" w:rsidP="004927DA">
      <w:pPr>
        <w:pStyle w:val="Default"/>
        <w:jc w:val="both"/>
        <w:rPr>
          <w:color w:val="auto"/>
          <w:sz w:val="28"/>
          <w:szCs w:val="28"/>
        </w:rPr>
      </w:pPr>
      <w:r w:rsidRPr="00776335">
        <w:rPr>
          <w:color w:val="auto"/>
          <w:sz w:val="28"/>
          <w:szCs w:val="28"/>
        </w:rPr>
        <w:t xml:space="preserve">- плану роботи шкільної бібліотеки; </w:t>
      </w:r>
    </w:p>
    <w:p w:rsidR="00C10B66" w:rsidRPr="00776335" w:rsidRDefault="00C10B66" w:rsidP="004927DA">
      <w:pPr>
        <w:pStyle w:val="Default"/>
        <w:jc w:val="both"/>
        <w:rPr>
          <w:color w:val="auto"/>
          <w:sz w:val="28"/>
          <w:szCs w:val="28"/>
        </w:rPr>
      </w:pPr>
      <w:r w:rsidRPr="00776335">
        <w:rPr>
          <w:color w:val="auto"/>
          <w:sz w:val="28"/>
          <w:szCs w:val="28"/>
        </w:rPr>
        <w:t xml:space="preserve">- планів роботи предметних комісій закладу освіти; </w:t>
      </w:r>
    </w:p>
    <w:p w:rsidR="00C10B66" w:rsidRPr="00776335" w:rsidRDefault="00C10B66" w:rsidP="004927DA">
      <w:pPr>
        <w:pStyle w:val="Default"/>
        <w:jc w:val="both"/>
        <w:rPr>
          <w:color w:val="auto"/>
          <w:sz w:val="28"/>
          <w:szCs w:val="28"/>
        </w:rPr>
      </w:pPr>
      <w:r w:rsidRPr="00776335">
        <w:rPr>
          <w:color w:val="auto"/>
          <w:sz w:val="28"/>
          <w:szCs w:val="28"/>
        </w:rPr>
        <w:t xml:space="preserve">- планів гурткової роботи з учнями; </w:t>
      </w:r>
    </w:p>
    <w:p w:rsidR="00C10B66" w:rsidRPr="00776335" w:rsidRDefault="00C10B66" w:rsidP="004927DA">
      <w:pPr>
        <w:pStyle w:val="Default"/>
        <w:jc w:val="both"/>
        <w:rPr>
          <w:color w:val="auto"/>
          <w:sz w:val="28"/>
          <w:szCs w:val="28"/>
        </w:rPr>
      </w:pPr>
      <w:r w:rsidRPr="00776335">
        <w:rPr>
          <w:color w:val="auto"/>
          <w:sz w:val="28"/>
          <w:szCs w:val="28"/>
        </w:rPr>
        <w:t>- календарно – тематичного планування з основ наук вчителі</w:t>
      </w:r>
      <w:proofErr w:type="gramStart"/>
      <w:r w:rsidRPr="00776335">
        <w:rPr>
          <w:color w:val="auto"/>
          <w:sz w:val="28"/>
          <w:szCs w:val="28"/>
        </w:rPr>
        <w:t>в</w:t>
      </w:r>
      <w:proofErr w:type="gramEnd"/>
      <w:r w:rsidRPr="00776335">
        <w:rPr>
          <w:color w:val="auto"/>
          <w:sz w:val="28"/>
          <w:szCs w:val="28"/>
        </w:rPr>
        <w:t xml:space="preserve"> – предметників; </w:t>
      </w:r>
    </w:p>
    <w:p w:rsidR="00C10B66" w:rsidRPr="00776335" w:rsidRDefault="00C10B66" w:rsidP="004927DA">
      <w:pPr>
        <w:pStyle w:val="Default"/>
        <w:jc w:val="both"/>
        <w:rPr>
          <w:color w:val="auto"/>
          <w:sz w:val="28"/>
          <w:szCs w:val="28"/>
        </w:rPr>
      </w:pPr>
      <w:r w:rsidRPr="00776335">
        <w:rPr>
          <w:color w:val="auto"/>
          <w:sz w:val="28"/>
          <w:szCs w:val="28"/>
        </w:rPr>
        <w:t xml:space="preserve">- Статуту закладу освіти; </w:t>
      </w:r>
    </w:p>
    <w:p w:rsidR="00C10B66" w:rsidRPr="00776335" w:rsidRDefault="00C10B66" w:rsidP="004927DA">
      <w:pPr>
        <w:pStyle w:val="Default"/>
        <w:jc w:val="both"/>
        <w:rPr>
          <w:color w:val="auto"/>
          <w:sz w:val="28"/>
          <w:szCs w:val="28"/>
        </w:rPr>
      </w:pPr>
      <w:r w:rsidRPr="00776335">
        <w:rPr>
          <w:color w:val="auto"/>
          <w:sz w:val="28"/>
          <w:szCs w:val="28"/>
        </w:rPr>
        <w:t xml:space="preserve">- Положення про академічну доброчесність учасників освітнього процесу закладу освіти; </w:t>
      </w:r>
    </w:p>
    <w:p w:rsidR="00C10B66" w:rsidRPr="00776335" w:rsidRDefault="00C10B66" w:rsidP="004927DA">
      <w:pPr>
        <w:pStyle w:val="Default"/>
        <w:jc w:val="both"/>
        <w:rPr>
          <w:color w:val="auto"/>
          <w:sz w:val="28"/>
          <w:szCs w:val="28"/>
        </w:rPr>
      </w:pPr>
      <w:r w:rsidRPr="00776335">
        <w:rPr>
          <w:color w:val="auto"/>
          <w:sz w:val="28"/>
          <w:szCs w:val="28"/>
        </w:rPr>
        <w:t xml:space="preserve">- Положення про систему забезпечення внутрішньої якості освіти закладу. </w:t>
      </w:r>
    </w:p>
    <w:p w:rsidR="00C10B66" w:rsidRPr="00776335" w:rsidRDefault="00C10B66" w:rsidP="004927DA">
      <w:pPr>
        <w:pStyle w:val="Default"/>
        <w:jc w:val="both"/>
        <w:rPr>
          <w:color w:val="auto"/>
          <w:sz w:val="28"/>
          <w:szCs w:val="28"/>
        </w:rPr>
      </w:pPr>
    </w:p>
    <w:p w:rsidR="009A2AFC" w:rsidRPr="00776335" w:rsidRDefault="00F36CA4" w:rsidP="004927DA">
      <w:pPr>
        <w:widowControl w:val="0"/>
        <w:spacing w:after="0" w:line="240" w:lineRule="auto"/>
        <w:ind w:firstLine="708"/>
        <w:jc w:val="both"/>
        <w:rPr>
          <w:rFonts w:ascii="Times New Roman" w:hAnsi="Times New Roman" w:cs="Times New Roman"/>
          <w:b/>
          <w:bCs/>
          <w:i/>
          <w:iCs/>
          <w:sz w:val="28"/>
          <w:szCs w:val="28"/>
        </w:rPr>
      </w:pPr>
      <w:r w:rsidRPr="00776335">
        <w:rPr>
          <w:rFonts w:ascii="Times New Roman" w:hAnsi="Times New Roman" w:cs="Times New Roman"/>
          <w:b/>
          <w:bCs/>
          <w:i/>
          <w:iCs/>
          <w:sz w:val="28"/>
          <w:szCs w:val="28"/>
        </w:rPr>
        <w:t xml:space="preserve">       </w:t>
      </w:r>
      <w:proofErr w:type="gramStart"/>
      <w:r w:rsidR="009A2AFC" w:rsidRPr="00776335">
        <w:rPr>
          <w:rFonts w:ascii="Times New Roman" w:eastAsia="Times New Roman" w:hAnsi="Times New Roman" w:cs="Times New Roman"/>
          <w:b/>
          <w:bCs/>
          <w:sz w:val="28"/>
          <w:szCs w:val="28"/>
          <w:lang w:eastAsia="ru-RU"/>
        </w:rPr>
        <w:t>Пр</w:t>
      </w:r>
      <w:proofErr w:type="gramEnd"/>
      <w:r w:rsidR="009A2AFC" w:rsidRPr="00776335">
        <w:rPr>
          <w:rFonts w:ascii="Times New Roman" w:eastAsia="Times New Roman" w:hAnsi="Times New Roman" w:cs="Times New Roman"/>
          <w:b/>
          <w:bCs/>
          <w:sz w:val="28"/>
          <w:szCs w:val="28"/>
          <w:lang w:eastAsia="ru-RU"/>
        </w:rPr>
        <w:t>іоритетними напрямками в роботі закладу є:</w:t>
      </w:r>
    </w:p>
    <w:p w:rsidR="009A2AFC" w:rsidRPr="00776335" w:rsidRDefault="009A2AFC" w:rsidP="004927DA">
      <w:pPr>
        <w:spacing w:after="0" w:line="240" w:lineRule="auto"/>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 xml:space="preserve">- забезпечення компетентністого </w:t>
      </w:r>
      <w:proofErr w:type="gramStart"/>
      <w:r w:rsidRPr="00776335">
        <w:rPr>
          <w:rFonts w:ascii="Times New Roman" w:eastAsia="Times New Roman" w:hAnsi="Times New Roman" w:cs="Times New Roman"/>
          <w:sz w:val="28"/>
          <w:szCs w:val="28"/>
          <w:lang w:eastAsia="ru-RU"/>
        </w:rPr>
        <w:t>п</w:t>
      </w:r>
      <w:proofErr w:type="gramEnd"/>
      <w:r w:rsidRPr="00776335">
        <w:rPr>
          <w:rFonts w:ascii="Times New Roman" w:eastAsia="Times New Roman" w:hAnsi="Times New Roman" w:cs="Times New Roman"/>
          <w:sz w:val="28"/>
          <w:szCs w:val="28"/>
          <w:lang w:eastAsia="ru-RU"/>
        </w:rPr>
        <w:t>ідходу до змісту освіти учнів та формування ключових компетентностей;</w:t>
      </w:r>
    </w:p>
    <w:p w:rsidR="009A2AFC" w:rsidRPr="00776335" w:rsidRDefault="009A2AFC" w:rsidP="004927DA">
      <w:pPr>
        <w:spacing w:after="0" w:line="240" w:lineRule="auto"/>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 xml:space="preserve">- організація </w:t>
      </w:r>
      <w:proofErr w:type="gramStart"/>
      <w:r w:rsidRPr="00776335">
        <w:rPr>
          <w:rFonts w:ascii="Times New Roman" w:eastAsia="Times New Roman" w:hAnsi="Times New Roman" w:cs="Times New Roman"/>
          <w:sz w:val="28"/>
          <w:szCs w:val="28"/>
          <w:lang w:eastAsia="ru-RU"/>
        </w:rPr>
        <w:t>проф</w:t>
      </w:r>
      <w:proofErr w:type="gramEnd"/>
      <w:r w:rsidRPr="00776335">
        <w:rPr>
          <w:rFonts w:ascii="Times New Roman" w:eastAsia="Times New Roman" w:hAnsi="Times New Roman" w:cs="Times New Roman"/>
          <w:sz w:val="28"/>
          <w:szCs w:val="28"/>
          <w:lang w:eastAsia="ru-RU"/>
        </w:rPr>
        <w:t>ільного навчання учнів старших класів;</w:t>
      </w:r>
    </w:p>
    <w:p w:rsidR="009A2AFC" w:rsidRPr="00776335" w:rsidRDefault="009A2AFC" w:rsidP="004927DA">
      <w:pPr>
        <w:spacing w:after="0" w:line="240" w:lineRule="auto"/>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 інноваційна діяльність у освітньому процесі та управлінні;</w:t>
      </w:r>
    </w:p>
    <w:p w:rsidR="009A2AFC" w:rsidRPr="00776335" w:rsidRDefault="009A2AFC" w:rsidP="004927DA">
      <w:pPr>
        <w:spacing w:after="0" w:line="240" w:lineRule="auto"/>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 формування організаційно-педагогічної культури збереження здоров’я учасників освітнього процесу;</w:t>
      </w:r>
    </w:p>
    <w:p w:rsidR="009A2AFC" w:rsidRPr="00776335" w:rsidRDefault="009A2AFC" w:rsidP="004927DA">
      <w:pPr>
        <w:spacing w:after="0" w:line="240" w:lineRule="auto"/>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 xml:space="preserve">- формування навичок </w:t>
      </w:r>
      <w:proofErr w:type="gramStart"/>
      <w:r w:rsidRPr="00776335">
        <w:rPr>
          <w:rFonts w:ascii="Times New Roman" w:eastAsia="Times New Roman" w:hAnsi="Times New Roman" w:cs="Times New Roman"/>
          <w:sz w:val="28"/>
          <w:szCs w:val="28"/>
          <w:lang w:eastAsia="ru-RU"/>
        </w:rPr>
        <w:t>здорового</w:t>
      </w:r>
      <w:proofErr w:type="gramEnd"/>
      <w:r w:rsidRPr="00776335">
        <w:rPr>
          <w:rFonts w:ascii="Times New Roman" w:eastAsia="Times New Roman" w:hAnsi="Times New Roman" w:cs="Times New Roman"/>
          <w:sz w:val="28"/>
          <w:szCs w:val="28"/>
          <w:lang w:eastAsia="ru-RU"/>
        </w:rPr>
        <w:t xml:space="preserve"> способу життя учасників освітнього процесу;</w:t>
      </w:r>
    </w:p>
    <w:p w:rsidR="009A2AFC" w:rsidRPr="00776335" w:rsidRDefault="009A2AFC" w:rsidP="004927DA">
      <w:pPr>
        <w:spacing w:after="0" w:line="240" w:lineRule="auto"/>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 демократизація та гуманізація освітнього процесу;</w:t>
      </w:r>
    </w:p>
    <w:p w:rsidR="009A2AFC" w:rsidRPr="00776335" w:rsidRDefault="009A2AFC" w:rsidP="004927DA">
      <w:pPr>
        <w:spacing w:after="0" w:line="240" w:lineRule="auto"/>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 xml:space="preserve">- реалізація мовної політики з метою зміцнення статусу української мови як державної, вивчення </w:t>
      </w:r>
      <w:proofErr w:type="gramStart"/>
      <w:r w:rsidRPr="00776335">
        <w:rPr>
          <w:rFonts w:ascii="Times New Roman" w:eastAsia="Times New Roman" w:hAnsi="Times New Roman" w:cs="Times New Roman"/>
          <w:sz w:val="28"/>
          <w:szCs w:val="28"/>
          <w:lang w:eastAsia="ru-RU"/>
        </w:rPr>
        <w:t>англ</w:t>
      </w:r>
      <w:proofErr w:type="gramEnd"/>
      <w:r w:rsidRPr="00776335">
        <w:rPr>
          <w:rFonts w:ascii="Times New Roman" w:eastAsia="Times New Roman" w:hAnsi="Times New Roman" w:cs="Times New Roman"/>
          <w:sz w:val="28"/>
          <w:szCs w:val="28"/>
          <w:lang w:eastAsia="ru-RU"/>
        </w:rPr>
        <w:t>ійської</w:t>
      </w:r>
      <w:r w:rsidRPr="00776335">
        <w:rPr>
          <w:rFonts w:ascii="Times New Roman" w:eastAsia="Times New Roman" w:hAnsi="Times New Roman" w:cs="Times New Roman"/>
          <w:sz w:val="28"/>
          <w:szCs w:val="28"/>
          <w:lang w:val="uk-UA" w:eastAsia="ru-RU"/>
        </w:rPr>
        <w:t>, іспанської, французької, німецької</w:t>
      </w:r>
      <w:r w:rsidRPr="00776335">
        <w:rPr>
          <w:rFonts w:ascii="Times New Roman" w:eastAsia="Times New Roman" w:hAnsi="Times New Roman" w:cs="Times New Roman"/>
          <w:sz w:val="28"/>
          <w:szCs w:val="28"/>
          <w:lang w:eastAsia="ru-RU"/>
        </w:rPr>
        <w:t xml:space="preserve"> мов;</w:t>
      </w:r>
    </w:p>
    <w:p w:rsidR="009A2AFC" w:rsidRPr="00776335" w:rsidRDefault="009A2AFC" w:rsidP="004927DA">
      <w:pPr>
        <w:spacing w:after="0" w:line="240" w:lineRule="auto"/>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 виховання громадянина та патріота України;</w:t>
      </w:r>
    </w:p>
    <w:p w:rsidR="009A2AFC" w:rsidRPr="00776335" w:rsidRDefault="009A2AFC" w:rsidP="004927DA">
      <w:pPr>
        <w:spacing w:after="0" w:line="240" w:lineRule="auto"/>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lastRenderedPageBreak/>
        <w:t xml:space="preserve">- формування навичок фінансової грамотності та </w:t>
      </w:r>
      <w:proofErr w:type="gramStart"/>
      <w:r w:rsidRPr="00776335">
        <w:rPr>
          <w:rFonts w:ascii="Times New Roman" w:eastAsia="Times New Roman" w:hAnsi="Times New Roman" w:cs="Times New Roman"/>
          <w:sz w:val="28"/>
          <w:szCs w:val="28"/>
          <w:lang w:eastAsia="ru-RU"/>
        </w:rPr>
        <w:t>п</w:t>
      </w:r>
      <w:proofErr w:type="gramEnd"/>
      <w:r w:rsidRPr="00776335">
        <w:rPr>
          <w:rFonts w:ascii="Times New Roman" w:eastAsia="Times New Roman" w:hAnsi="Times New Roman" w:cs="Times New Roman"/>
          <w:sz w:val="28"/>
          <w:szCs w:val="28"/>
          <w:lang w:eastAsia="ru-RU"/>
        </w:rPr>
        <w:t>ідприємницької діяльності;</w:t>
      </w:r>
    </w:p>
    <w:p w:rsidR="009A2AFC" w:rsidRPr="00776335" w:rsidRDefault="009A2AFC" w:rsidP="004927DA">
      <w:pPr>
        <w:spacing w:after="0" w:line="240" w:lineRule="auto"/>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 xml:space="preserve">- формування та розвиток </w:t>
      </w:r>
      <w:proofErr w:type="gramStart"/>
      <w:r w:rsidRPr="00776335">
        <w:rPr>
          <w:rFonts w:ascii="Times New Roman" w:eastAsia="Times New Roman" w:hAnsi="Times New Roman" w:cs="Times New Roman"/>
          <w:sz w:val="28"/>
          <w:szCs w:val="28"/>
          <w:lang w:eastAsia="ru-RU"/>
        </w:rPr>
        <w:t>соц</w:t>
      </w:r>
      <w:proofErr w:type="gramEnd"/>
      <w:r w:rsidRPr="00776335">
        <w:rPr>
          <w:rFonts w:ascii="Times New Roman" w:eastAsia="Times New Roman" w:hAnsi="Times New Roman" w:cs="Times New Roman"/>
          <w:sz w:val="28"/>
          <w:szCs w:val="28"/>
          <w:lang w:eastAsia="ru-RU"/>
        </w:rPr>
        <w:t>іальної активності, виховання лідерських якостей здобувачів освіти.</w:t>
      </w:r>
    </w:p>
    <w:p w:rsidR="009A2AFC" w:rsidRPr="00776335" w:rsidRDefault="009A2AFC" w:rsidP="004927DA">
      <w:pPr>
        <w:spacing w:after="0" w:line="240" w:lineRule="auto"/>
        <w:ind w:firstLine="708"/>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У 2021/2022 навчальному році продовжено запровадження навчання згідно правил Нової Української Школи. Концепція НУШ - ідеологія реформи повної загальної середньої освіти - почала діяти у 2018 році. Реформа орієнтована на те, щоб «зробити випускника школи конкурентноздатним у ХХІ столі</w:t>
      </w:r>
      <w:proofErr w:type="gramStart"/>
      <w:r w:rsidRPr="00776335">
        <w:rPr>
          <w:rFonts w:ascii="Times New Roman" w:eastAsia="Times New Roman" w:hAnsi="Times New Roman" w:cs="Times New Roman"/>
          <w:sz w:val="28"/>
          <w:szCs w:val="28"/>
          <w:lang w:eastAsia="ru-RU"/>
        </w:rPr>
        <w:t>тт</w:t>
      </w:r>
      <w:proofErr w:type="gramEnd"/>
      <w:r w:rsidRPr="00776335">
        <w:rPr>
          <w:rFonts w:ascii="Times New Roman" w:eastAsia="Times New Roman" w:hAnsi="Times New Roman" w:cs="Times New Roman"/>
          <w:sz w:val="28"/>
          <w:szCs w:val="28"/>
          <w:lang w:eastAsia="ru-RU"/>
        </w:rPr>
        <w:t>і – випустити зі школи всебічно розвинену, здатну до критичного мислення, цілісну особистість; інноватора, здатного змінювати навколишній світ та вчитися впродовж життя».</w:t>
      </w:r>
    </w:p>
    <w:p w:rsidR="00776335" w:rsidRDefault="009A2AFC" w:rsidP="004927DA">
      <w:pPr>
        <w:spacing w:after="0" w:line="240" w:lineRule="auto"/>
        <w:ind w:firstLine="708"/>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 xml:space="preserve">Орієнтуючись на сучасний ринок праці, наш освітній заклад до своїх пріоритетів </w:t>
      </w:r>
      <w:proofErr w:type="gramStart"/>
      <w:r w:rsidRPr="00776335">
        <w:rPr>
          <w:rFonts w:ascii="Times New Roman" w:eastAsia="Times New Roman" w:hAnsi="Times New Roman" w:cs="Times New Roman"/>
          <w:sz w:val="28"/>
          <w:szCs w:val="28"/>
          <w:lang w:eastAsia="ru-RU"/>
        </w:rPr>
        <w:t>в</w:t>
      </w:r>
      <w:proofErr w:type="gramEnd"/>
      <w:r w:rsidRPr="00776335">
        <w:rPr>
          <w:rFonts w:ascii="Times New Roman" w:eastAsia="Times New Roman" w:hAnsi="Times New Roman" w:cs="Times New Roman"/>
          <w:sz w:val="28"/>
          <w:szCs w:val="28"/>
          <w:lang w:eastAsia="ru-RU"/>
        </w:rPr>
        <w:t xml:space="preserve">ідносить уміння оперувати такими технологіями та знаннями, що задовольняють потреби інформаційного суспільства, готують учнів до нових ролей у цьому просторі. Саме тому важливим нині є не тільки вміння оперувати власними знаннями, а й бути готовим змінюватись та пристосовуватися до нових потреб ринку праці, оперувати й управляти інформацією, активно діяти, швидко приймати </w:t>
      </w:r>
      <w:proofErr w:type="gramStart"/>
      <w:r w:rsidRPr="00776335">
        <w:rPr>
          <w:rFonts w:ascii="Times New Roman" w:eastAsia="Times New Roman" w:hAnsi="Times New Roman" w:cs="Times New Roman"/>
          <w:sz w:val="28"/>
          <w:szCs w:val="28"/>
          <w:lang w:eastAsia="ru-RU"/>
        </w:rPr>
        <w:t>р</w:t>
      </w:r>
      <w:proofErr w:type="gramEnd"/>
      <w:r w:rsidRPr="00776335">
        <w:rPr>
          <w:rFonts w:ascii="Times New Roman" w:eastAsia="Times New Roman" w:hAnsi="Times New Roman" w:cs="Times New Roman"/>
          <w:sz w:val="28"/>
          <w:szCs w:val="28"/>
          <w:lang w:eastAsia="ru-RU"/>
        </w:rPr>
        <w:t>ішення, критично мислити, вміти використовувати набуті знання. Педагогічний колектив завжди дотримується вимог сьогодення та ставить перед собою завдання сформувати в учня та педагога вміння вчитись упродовж усього життя.</w:t>
      </w:r>
    </w:p>
    <w:p w:rsidR="00433DE9" w:rsidRPr="004927DA" w:rsidRDefault="00776335" w:rsidP="004927D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33DE9" w:rsidRPr="00776335">
        <w:rPr>
          <w:rFonts w:ascii="Times New Roman" w:eastAsia="Times New Roman" w:hAnsi="Times New Roman" w:cs="Times New Roman"/>
          <w:sz w:val="28"/>
          <w:szCs w:val="28"/>
          <w:lang w:val="uk-UA" w:eastAsia="ru-RU"/>
        </w:rPr>
        <w:t xml:space="preserve">  </w:t>
      </w:r>
      <w:r w:rsidR="004927DA">
        <w:rPr>
          <w:rFonts w:ascii="Times New Roman" w:eastAsia="Times New Roman" w:hAnsi="Times New Roman" w:cs="Times New Roman"/>
          <w:sz w:val="28"/>
          <w:szCs w:val="28"/>
          <w:lang w:val="uk-UA" w:eastAsia="ru-RU"/>
        </w:rPr>
        <w:tab/>
      </w:r>
      <w:r w:rsidR="00433DE9" w:rsidRPr="00776335">
        <w:rPr>
          <w:rFonts w:ascii="Times New Roman" w:eastAsia="Times New Roman" w:hAnsi="Times New Roman" w:cs="Times New Roman"/>
          <w:sz w:val="28"/>
          <w:szCs w:val="28"/>
          <w:lang w:eastAsia="ru-RU"/>
        </w:rPr>
        <w:t xml:space="preserve">Будівля закладу прийнята в експлуатацію в 1954 році. Адміністрація і колектив працюють над удосконаленням матеріально-технічної бази школи. Кожен </w:t>
      </w:r>
      <w:proofErr w:type="gramStart"/>
      <w:r w:rsidR="00433DE9" w:rsidRPr="00776335">
        <w:rPr>
          <w:rFonts w:ascii="Times New Roman" w:eastAsia="Times New Roman" w:hAnsi="Times New Roman" w:cs="Times New Roman"/>
          <w:sz w:val="28"/>
          <w:szCs w:val="28"/>
          <w:lang w:eastAsia="ru-RU"/>
        </w:rPr>
        <w:t>р</w:t>
      </w:r>
      <w:proofErr w:type="gramEnd"/>
      <w:r w:rsidR="00433DE9" w:rsidRPr="00776335">
        <w:rPr>
          <w:rFonts w:ascii="Times New Roman" w:eastAsia="Times New Roman" w:hAnsi="Times New Roman" w:cs="Times New Roman"/>
          <w:sz w:val="28"/>
          <w:szCs w:val="28"/>
          <w:lang w:eastAsia="ru-RU"/>
        </w:rPr>
        <w:t>ік проводяться косметичні ремонти, є висновки державної санітарно – епідеміологічної служби про відповідність приміщень вимогам санітарних норм і правил, дозвіл пожежної частини, протоколи замірів опори ізоляції електромережі. Приділяється достатньо уваги естетичному вигляду та озелененню закладу освіти і пришкільної території.</w:t>
      </w:r>
    </w:p>
    <w:p w:rsidR="00D32283" w:rsidRPr="00776335" w:rsidRDefault="00D32283" w:rsidP="004927DA">
      <w:pPr>
        <w:spacing w:after="0" w:line="240" w:lineRule="auto"/>
        <w:ind w:firstLine="708"/>
        <w:jc w:val="both"/>
        <w:rPr>
          <w:rFonts w:ascii="Times New Roman" w:eastAsia="Times New Roman" w:hAnsi="Times New Roman" w:cs="Times New Roman"/>
          <w:sz w:val="28"/>
          <w:szCs w:val="28"/>
        </w:rPr>
      </w:pPr>
      <w:r w:rsidRPr="00776335">
        <w:rPr>
          <w:rFonts w:ascii="Times New Roman" w:eastAsia="Arial" w:hAnsi="Times New Roman" w:cs="Times New Roman"/>
          <w:sz w:val="28"/>
          <w:szCs w:val="28"/>
          <w:lang w:bidi="uk-UA"/>
        </w:rPr>
        <w:t xml:space="preserve">Заклад освіти забезпечує </w:t>
      </w:r>
      <w:proofErr w:type="gramStart"/>
      <w:r w:rsidRPr="00776335">
        <w:rPr>
          <w:rFonts w:ascii="Times New Roman" w:eastAsia="Arial" w:hAnsi="Times New Roman" w:cs="Times New Roman"/>
          <w:sz w:val="28"/>
          <w:szCs w:val="28"/>
          <w:lang w:bidi="uk-UA"/>
        </w:rPr>
        <w:t>в</w:t>
      </w:r>
      <w:proofErr w:type="gramEnd"/>
      <w:r w:rsidRPr="00776335">
        <w:rPr>
          <w:rFonts w:ascii="Times New Roman" w:eastAsia="Arial" w:hAnsi="Times New Roman" w:cs="Times New Roman"/>
          <w:sz w:val="28"/>
          <w:szCs w:val="28"/>
          <w:lang w:bidi="uk-UA"/>
        </w:rPr>
        <w:t xml:space="preserve"> приміщеннях та на території безпечні та ком</w:t>
      </w:r>
      <w:r w:rsidRPr="00776335">
        <w:rPr>
          <w:rFonts w:ascii="Times New Roman" w:eastAsia="Arial" w:hAnsi="Times New Roman" w:cs="Times New Roman"/>
          <w:sz w:val="28"/>
          <w:szCs w:val="28"/>
          <w:lang w:bidi="uk-UA"/>
        </w:rPr>
        <w:softHyphen/>
        <w:t xml:space="preserve">фортні умови для навчання і праці. На території закладу діти почуваються безпечно і захищено. Наявні спортивні та ігрові майданчики, безпечні для учнів. </w:t>
      </w:r>
      <w:r w:rsidRPr="00776335">
        <w:rPr>
          <w:rFonts w:ascii="Times New Roman" w:eastAsia="Times New Roman" w:hAnsi="Times New Roman" w:cs="Times New Roman"/>
          <w:sz w:val="28"/>
          <w:szCs w:val="28"/>
        </w:rPr>
        <w:t xml:space="preserve">Територія та приміщення чисті і охайні. На території відсутні колючі дерева, кущі, гриби та рослини з отруйними властивостями, зазначені </w:t>
      </w:r>
      <w:proofErr w:type="gramStart"/>
      <w:r w:rsidRPr="00776335">
        <w:rPr>
          <w:rFonts w:ascii="Times New Roman" w:eastAsia="Times New Roman" w:hAnsi="Times New Roman" w:cs="Times New Roman"/>
          <w:sz w:val="28"/>
          <w:szCs w:val="28"/>
        </w:rPr>
        <w:t>у</w:t>
      </w:r>
      <w:proofErr w:type="gramEnd"/>
      <w:r w:rsidRPr="00776335">
        <w:rPr>
          <w:rFonts w:ascii="Times New Roman" w:eastAsia="Times New Roman" w:hAnsi="Times New Roman" w:cs="Times New Roman"/>
          <w:sz w:val="28"/>
          <w:szCs w:val="28"/>
        </w:rPr>
        <w:t xml:space="preserve"> відповідному Переліку. Щоденно здійснюється огляд території щодо її безпечності для учасників освітнього процесу. На зовнішній території навчального закладу цілодобово ведеться відеоспостереження.</w:t>
      </w:r>
    </w:p>
    <w:p w:rsidR="00D32283" w:rsidRPr="004927DA" w:rsidRDefault="00D32283" w:rsidP="004927DA">
      <w:pPr>
        <w:widowControl w:val="0"/>
        <w:spacing w:after="0" w:line="240" w:lineRule="auto"/>
        <w:ind w:firstLine="708"/>
        <w:jc w:val="both"/>
        <w:rPr>
          <w:rFonts w:ascii="Times New Roman" w:eastAsia="Arial" w:hAnsi="Times New Roman" w:cs="Times New Roman"/>
          <w:sz w:val="28"/>
          <w:szCs w:val="28"/>
          <w:lang w:val="uk-UA" w:bidi="uk-UA"/>
        </w:rPr>
      </w:pPr>
      <w:proofErr w:type="gramStart"/>
      <w:r w:rsidRPr="00776335">
        <w:rPr>
          <w:rFonts w:ascii="Times New Roman" w:eastAsia="Arial" w:hAnsi="Times New Roman" w:cs="Times New Roman"/>
          <w:sz w:val="28"/>
          <w:szCs w:val="28"/>
          <w:lang w:bidi="uk-UA"/>
        </w:rPr>
        <w:t>У</w:t>
      </w:r>
      <w:proofErr w:type="gramEnd"/>
      <w:r w:rsidRPr="00776335">
        <w:rPr>
          <w:rFonts w:ascii="Times New Roman" w:eastAsia="Arial" w:hAnsi="Times New Roman" w:cs="Times New Roman"/>
          <w:sz w:val="28"/>
          <w:szCs w:val="28"/>
          <w:lang w:bidi="uk-UA"/>
        </w:rPr>
        <w:t xml:space="preserve"> закладі освіти забезпечено комфортний повітряно-тепловий режим, належне освітлення, облаштування та утримання санітарних вузлів, дотри</w:t>
      </w:r>
      <w:r w:rsidRPr="00776335">
        <w:rPr>
          <w:rFonts w:ascii="Times New Roman" w:eastAsia="Arial" w:hAnsi="Times New Roman" w:cs="Times New Roman"/>
          <w:sz w:val="28"/>
          <w:szCs w:val="28"/>
          <w:lang w:bidi="uk-UA"/>
        </w:rPr>
        <w:softHyphen/>
        <w:t>мання питного режиму та інших аспектів забезпечення безпеки та комфор</w:t>
      </w:r>
      <w:r w:rsidRPr="00776335">
        <w:rPr>
          <w:rFonts w:ascii="Times New Roman" w:eastAsia="Arial" w:hAnsi="Times New Roman" w:cs="Times New Roman"/>
          <w:sz w:val="28"/>
          <w:szCs w:val="28"/>
          <w:lang w:bidi="uk-UA"/>
        </w:rPr>
        <w:softHyphen/>
        <w:t>ту освітнього процесу. Усі навчальні кабінети та приміщення обладнано відповідно до вимог законодавства та освітньої програми. Заклад має усі необхідні навчальні приміщення. Навчальні кабінети забезпечуються інте</w:t>
      </w:r>
      <w:r w:rsidRPr="00776335">
        <w:rPr>
          <w:rFonts w:ascii="Times New Roman" w:eastAsia="Arial" w:hAnsi="Times New Roman" w:cs="Times New Roman"/>
          <w:sz w:val="28"/>
          <w:szCs w:val="28"/>
          <w:lang w:bidi="uk-UA"/>
        </w:rPr>
        <w:softHyphen/>
        <w:t>рактивними засобами навчання та необхідним навчальним обладнанням. Здійснюється регулярний моніторинг за станом засобів навчання та об</w:t>
      </w:r>
      <w:r w:rsidRPr="00776335">
        <w:rPr>
          <w:rFonts w:ascii="Times New Roman" w:eastAsia="Arial" w:hAnsi="Times New Roman" w:cs="Times New Roman"/>
          <w:sz w:val="28"/>
          <w:szCs w:val="28"/>
          <w:lang w:bidi="uk-UA"/>
        </w:rPr>
        <w:softHyphen/>
        <w:t xml:space="preserve">ладнання. </w:t>
      </w:r>
    </w:p>
    <w:p w:rsidR="00D32283" w:rsidRPr="00776335" w:rsidRDefault="00D32283" w:rsidP="00140299">
      <w:pPr>
        <w:widowControl w:val="0"/>
        <w:spacing w:after="0" w:line="240" w:lineRule="auto"/>
        <w:ind w:firstLine="708"/>
        <w:jc w:val="both"/>
        <w:rPr>
          <w:rFonts w:ascii="Times New Roman" w:eastAsia="Arial" w:hAnsi="Times New Roman" w:cs="Times New Roman"/>
          <w:sz w:val="28"/>
          <w:szCs w:val="28"/>
          <w:lang w:bidi="uk-UA"/>
        </w:rPr>
      </w:pPr>
      <w:r w:rsidRPr="00776335">
        <w:rPr>
          <w:rFonts w:ascii="Times New Roman" w:eastAsia="Times New Roman" w:hAnsi="Times New Roman" w:cs="Times New Roman"/>
          <w:sz w:val="28"/>
          <w:szCs w:val="28"/>
        </w:rPr>
        <w:lastRenderedPageBreak/>
        <w:t>Кількість учнів закладу осві</w:t>
      </w:r>
      <w:proofErr w:type="gramStart"/>
      <w:r w:rsidRPr="00776335">
        <w:rPr>
          <w:rFonts w:ascii="Times New Roman" w:eastAsia="Times New Roman" w:hAnsi="Times New Roman" w:cs="Times New Roman"/>
          <w:sz w:val="28"/>
          <w:szCs w:val="28"/>
        </w:rPr>
        <w:t>ти не</w:t>
      </w:r>
      <w:proofErr w:type="gramEnd"/>
      <w:r w:rsidRPr="00776335">
        <w:rPr>
          <w:rFonts w:ascii="Times New Roman" w:eastAsia="Times New Roman" w:hAnsi="Times New Roman" w:cs="Times New Roman"/>
          <w:sz w:val="28"/>
          <w:szCs w:val="28"/>
        </w:rPr>
        <w:t xml:space="preserve"> перевищує його проектну потужність. Приміщення закладу освіти використовуються раціонально.</w:t>
      </w:r>
      <w:r w:rsidRPr="00776335">
        <w:rPr>
          <w:rFonts w:ascii="Times New Roman" w:eastAsia="Arial" w:hAnsi="Times New Roman" w:cs="Times New Roman"/>
          <w:sz w:val="28"/>
          <w:szCs w:val="28"/>
          <w:lang w:bidi="uk-UA"/>
        </w:rPr>
        <w:t xml:space="preserve"> Початкову школу відділено від базової та </w:t>
      </w:r>
      <w:proofErr w:type="gramStart"/>
      <w:r w:rsidRPr="00776335">
        <w:rPr>
          <w:rFonts w:ascii="Times New Roman" w:eastAsia="Arial" w:hAnsi="Times New Roman" w:cs="Times New Roman"/>
          <w:sz w:val="28"/>
          <w:szCs w:val="28"/>
          <w:lang w:bidi="uk-UA"/>
        </w:rPr>
        <w:t>проф</w:t>
      </w:r>
      <w:proofErr w:type="gramEnd"/>
      <w:r w:rsidRPr="00776335">
        <w:rPr>
          <w:rFonts w:ascii="Times New Roman" w:eastAsia="Arial" w:hAnsi="Times New Roman" w:cs="Times New Roman"/>
          <w:sz w:val="28"/>
          <w:szCs w:val="28"/>
          <w:lang w:bidi="uk-UA"/>
        </w:rPr>
        <w:t>ільної. Обмежено доступ старших дітей до навчальних кабінетів, приміщень, туалетних кімнат учнів початкової школи.</w:t>
      </w:r>
      <w:r w:rsidRPr="00776335">
        <w:rPr>
          <w:rFonts w:ascii="Times New Roman" w:eastAsia="Times New Roman" w:hAnsi="Times New Roman" w:cs="Times New Roman"/>
          <w:sz w:val="28"/>
          <w:szCs w:val="28"/>
        </w:rPr>
        <w:t xml:space="preserve"> Комплектування класів </w:t>
      </w:r>
      <w:proofErr w:type="gramStart"/>
      <w:r w:rsidRPr="00776335">
        <w:rPr>
          <w:rFonts w:ascii="Times New Roman" w:eastAsia="Times New Roman" w:hAnsi="Times New Roman" w:cs="Times New Roman"/>
          <w:sz w:val="28"/>
          <w:szCs w:val="28"/>
        </w:rPr>
        <w:t>в</w:t>
      </w:r>
      <w:proofErr w:type="gramEnd"/>
      <w:r w:rsidRPr="00776335">
        <w:rPr>
          <w:rFonts w:ascii="Times New Roman" w:eastAsia="Times New Roman" w:hAnsi="Times New Roman" w:cs="Times New Roman"/>
          <w:sz w:val="28"/>
          <w:szCs w:val="28"/>
        </w:rPr>
        <w:t xml:space="preserve">ідбувається з урахуванням чисельності здобувачів освіти, їх особливих освітніх потреб, площі навчальних приміщень. </w:t>
      </w:r>
      <w:proofErr w:type="gramStart"/>
      <w:r w:rsidRPr="00776335">
        <w:rPr>
          <w:rFonts w:ascii="Times New Roman" w:eastAsia="Times New Roman" w:hAnsi="Times New Roman" w:cs="Times New Roman"/>
          <w:sz w:val="28"/>
          <w:szCs w:val="28"/>
        </w:rPr>
        <w:t>У</w:t>
      </w:r>
      <w:proofErr w:type="gramEnd"/>
      <w:r w:rsidRPr="00776335">
        <w:rPr>
          <w:rFonts w:ascii="Times New Roman" w:eastAsia="Times New Roman" w:hAnsi="Times New Roman" w:cs="Times New Roman"/>
          <w:sz w:val="28"/>
          <w:szCs w:val="28"/>
        </w:rPr>
        <w:t xml:space="preserve"> </w:t>
      </w:r>
      <w:proofErr w:type="gramStart"/>
      <w:r w:rsidRPr="00776335">
        <w:rPr>
          <w:rFonts w:ascii="Times New Roman" w:eastAsia="Times New Roman" w:hAnsi="Times New Roman" w:cs="Times New Roman"/>
          <w:sz w:val="28"/>
          <w:szCs w:val="28"/>
        </w:rPr>
        <w:t>заклад</w:t>
      </w:r>
      <w:proofErr w:type="gramEnd"/>
      <w:r w:rsidRPr="00776335">
        <w:rPr>
          <w:rFonts w:ascii="Times New Roman" w:eastAsia="Times New Roman" w:hAnsi="Times New Roman" w:cs="Times New Roman"/>
          <w:sz w:val="28"/>
          <w:szCs w:val="28"/>
        </w:rPr>
        <w:t xml:space="preserve">і освіти забезпечується раціональне використання приміщень і комплектування класів (з урахуванням чисельності здобувачів освіти, їх особливих освітніх потреб, площі приміщень) </w:t>
      </w:r>
    </w:p>
    <w:p w:rsidR="00D32283" w:rsidRPr="00776335" w:rsidRDefault="00D32283" w:rsidP="00140299">
      <w:pPr>
        <w:spacing w:after="0" w:line="240" w:lineRule="auto"/>
        <w:rPr>
          <w:rFonts w:ascii="Times New Roman" w:eastAsia="Calibri" w:hAnsi="Times New Roman" w:cs="Times New Roman"/>
          <w:sz w:val="28"/>
          <w:szCs w:val="28"/>
        </w:rPr>
      </w:pPr>
      <w:r w:rsidRPr="00776335">
        <w:rPr>
          <w:rFonts w:ascii="Times New Roman" w:eastAsia="Times New Roman" w:hAnsi="Times New Roman" w:cs="Times New Roman"/>
          <w:sz w:val="28"/>
          <w:szCs w:val="28"/>
        </w:rPr>
        <w:t xml:space="preserve">В закладі 21 клас. Кількість учнів на 01.09.2021 р. за звітом ЗНЗ-1: </w:t>
      </w:r>
    </w:p>
    <w:p w:rsidR="00D32283" w:rsidRPr="00776335" w:rsidRDefault="00D32283" w:rsidP="00140299">
      <w:pPr>
        <w:pStyle w:val="a3"/>
        <w:numPr>
          <w:ilvl w:val="0"/>
          <w:numId w:val="1"/>
        </w:numPr>
        <w:spacing w:after="0" w:line="240" w:lineRule="auto"/>
        <w:rPr>
          <w:rFonts w:ascii="Times New Roman" w:eastAsia="Calibri" w:hAnsi="Times New Roman" w:cs="Times New Roman"/>
          <w:sz w:val="28"/>
          <w:szCs w:val="28"/>
          <w:lang w:val="uk-UA"/>
        </w:rPr>
      </w:pPr>
      <w:r w:rsidRPr="00776335">
        <w:rPr>
          <w:rFonts w:ascii="Times New Roman" w:eastAsia="Times New Roman" w:hAnsi="Times New Roman" w:cs="Times New Roman"/>
          <w:sz w:val="28"/>
          <w:szCs w:val="28"/>
          <w:lang w:val="uk-UA"/>
        </w:rPr>
        <w:t xml:space="preserve">3-4 класи 4 класи  - 117 учнів </w:t>
      </w:r>
    </w:p>
    <w:p w:rsidR="00D32283" w:rsidRPr="00776335" w:rsidRDefault="00D32283" w:rsidP="00140299">
      <w:pPr>
        <w:pStyle w:val="a3"/>
        <w:numPr>
          <w:ilvl w:val="0"/>
          <w:numId w:val="1"/>
        </w:numPr>
        <w:spacing w:after="0" w:line="240" w:lineRule="auto"/>
        <w:rPr>
          <w:rFonts w:ascii="Times New Roman" w:eastAsia="Calibri" w:hAnsi="Times New Roman" w:cs="Times New Roman"/>
          <w:sz w:val="28"/>
          <w:szCs w:val="28"/>
          <w:lang w:val="uk-UA"/>
        </w:rPr>
      </w:pPr>
      <w:r w:rsidRPr="00776335">
        <w:rPr>
          <w:rFonts w:ascii="Times New Roman" w:eastAsia="Times New Roman" w:hAnsi="Times New Roman" w:cs="Times New Roman"/>
          <w:sz w:val="28"/>
          <w:szCs w:val="28"/>
          <w:lang w:val="uk-UA"/>
        </w:rPr>
        <w:t xml:space="preserve">5-9 класи 10 класів  - 318 учнів </w:t>
      </w:r>
    </w:p>
    <w:p w:rsidR="00D32283" w:rsidRPr="00776335" w:rsidRDefault="00D32283" w:rsidP="00140299">
      <w:pPr>
        <w:pStyle w:val="a3"/>
        <w:numPr>
          <w:ilvl w:val="0"/>
          <w:numId w:val="1"/>
        </w:numPr>
        <w:spacing w:after="0" w:line="240" w:lineRule="auto"/>
        <w:rPr>
          <w:rFonts w:ascii="Times New Roman" w:eastAsia="Calibri" w:hAnsi="Times New Roman" w:cs="Times New Roman"/>
          <w:sz w:val="28"/>
          <w:szCs w:val="28"/>
          <w:lang w:val="uk-UA"/>
        </w:rPr>
      </w:pPr>
      <w:r w:rsidRPr="00776335">
        <w:rPr>
          <w:rFonts w:ascii="Times New Roman" w:eastAsia="Times New Roman" w:hAnsi="Times New Roman" w:cs="Times New Roman"/>
          <w:sz w:val="28"/>
          <w:szCs w:val="28"/>
          <w:lang w:val="uk-UA"/>
        </w:rPr>
        <w:t>10-11 класи 5  класів  - 154  учнів</w:t>
      </w:r>
    </w:p>
    <w:p w:rsidR="00D32283" w:rsidRPr="00776335" w:rsidRDefault="00D32283" w:rsidP="00140299">
      <w:pPr>
        <w:spacing w:after="0" w:line="240" w:lineRule="auto"/>
        <w:ind w:firstLine="708"/>
        <w:jc w:val="both"/>
        <w:rPr>
          <w:rFonts w:ascii="Times New Roman" w:hAnsi="Times New Roman" w:cs="Times New Roman"/>
          <w:sz w:val="28"/>
          <w:szCs w:val="28"/>
        </w:rPr>
      </w:pPr>
      <w:r w:rsidRPr="00776335">
        <w:rPr>
          <w:rFonts w:ascii="Times New Roman" w:hAnsi="Times New Roman" w:cs="Times New Roman"/>
          <w:sz w:val="28"/>
          <w:szCs w:val="28"/>
        </w:rPr>
        <w:t>У закладі функціонують приміщення</w:t>
      </w:r>
      <w:proofErr w:type="gramStart"/>
      <w:r w:rsidRPr="00776335">
        <w:rPr>
          <w:rFonts w:ascii="Times New Roman" w:hAnsi="Times New Roman" w:cs="Times New Roman"/>
          <w:sz w:val="28"/>
          <w:szCs w:val="28"/>
        </w:rPr>
        <w:t xml:space="preserve"> :</w:t>
      </w:r>
      <w:proofErr w:type="gramEnd"/>
    </w:p>
    <w:p w:rsidR="00D32283" w:rsidRPr="00776335" w:rsidRDefault="00D32283" w:rsidP="00140299">
      <w:pPr>
        <w:tabs>
          <w:tab w:val="left" w:pos="284"/>
          <w:tab w:val="left" w:pos="851"/>
        </w:tabs>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w:t>
      </w:r>
      <w:r w:rsidRPr="00776335">
        <w:rPr>
          <w:rFonts w:ascii="Times New Roman" w:hAnsi="Times New Roman" w:cs="Times New Roman"/>
          <w:sz w:val="28"/>
          <w:szCs w:val="28"/>
        </w:rPr>
        <w:tab/>
        <w:t>навчальні (навчальні кабінети</w:t>
      </w:r>
      <w:proofErr w:type="gramStart"/>
      <w:r w:rsidRPr="00776335">
        <w:rPr>
          <w:rFonts w:ascii="Times New Roman" w:hAnsi="Times New Roman" w:cs="Times New Roman"/>
          <w:sz w:val="28"/>
          <w:szCs w:val="28"/>
        </w:rPr>
        <w:t xml:space="preserve"> ,</w:t>
      </w:r>
      <w:proofErr w:type="gramEnd"/>
      <w:r w:rsidRPr="00776335">
        <w:rPr>
          <w:rFonts w:ascii="Times New Roman" w:hAnsi="Times New Roman" w:cs="Times New Roman"/>
          <w:sz w:val="28"/>
          <w:szCs w:val="28"/>
        </w:rPr>
        <w:t xml:space="preserve"> майстерні)-35</w:t>
      </w:r>
    </w:p>
    <w:p w:rsidR="00D32283" w:rsidRPr="00776335" w:rsidRDefault="00D32283" w:rsidP="00140299">
      <w:pPr>
        <w:tabs>
          <w:tab w:val="left" w:pos="284"/>
          <w:tab w:val="left" w:pos="851"/>
        </w:tabs>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w:t>
      </w:r>
      <w:r w:rsidRPr="00776335">
        <w:rPr>
          <w:rFonts w:ascii="Times New Roman" w:hAnsi="Times New Roman" w:cs="Times New Roman"/>
          <w:sz w:val="28"/>
          <w:szCs w:val="28"/>
        </w:rPr>
        <w:tab/>
        <w:t>фізкультурно-спортивні(спортивна зала, хореографічний зал)</w:t>
      </w:r>
    </w:p>
    <w:p w:rsidR="00D32283" w:rsidRPr="00776335" w:rsidRDefault="00D32283" w:rsidP="00140299">
      <w:pPr>
        <w:tabs>
          <w:tab w:val="left" w:pos="284"/>
          <w:tab w:val="left" w:pos="851"/>
        </w:tabs>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w:t>
      </w:r>
      <w:r w:rsidRPr="00776335">
        <w:rPr>
          <w:rFonts w:ascii="Times New Roman" w:hAnsi="Times New Roman" w:cs="Times New Roman"/>
          <w:sz w:val="28"/>
          <w:szCs w:val="28"/>
        </w:rPr>
        <w:tab/>
        <w:t>актова зала;</w:t>
      </w:r>
    </w:p>
    <w:p w:rsidR="00D32283" w:rsidRPr="00776335" w:rsidRDefault="00D32283" w:rsidP="00140299">
      <w:pPr>
        <w:tabs>
          <w:tab w:val="left" w:pos="284"/>
          <w:tab w:val="left" w:pos="851"/>
        </w:tabs>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w:t>
      </w:r>
      <w:r w:rsidRPr="00776335">
        <w:rPr>
          <w:rFonts w:ascii="Times New Roman" w:hAnsi="Times New Roman" w:cs="Times New Roman"/>
          <w:sz w:val="28"/>
          <w:szCs w:val="28"/>
        </w:rPr>
        <w:tab/>
      </w:r>
      <w:proofErr w:type="gramStart"/>
      <w:r w:rsidRPr="00776335">
        <w:rPr>
          <w:rFonts w:ascii="Times New Roman" w:hAnsi="Times New Roman" w:cs="Times New Roman"/>
          <w:sz w:val="28"/>
          <w:szCs w:val="28"/>
        </w:rPr>
        <w:t>б</w:t>
      </w:r>
      <w:proofErr w:type="gramEnd"/>
      <w:r w:rsidRPr="00776335">
        <w:rPr>
          <w:rFonts w:ascii="Times New Roman" w:hAnsi="Times New Roman" w:cs="Times New Roman"/>
          <w:sz w:val="28"/>
          <w:szCs w:val="28"/>
        </w:rPr>
        <w:t>ібліотека;</w:t>
      </w:r>
    </w:p>
    <w:p w:rsidR="00D32283" w:rsidRPr="00776335" w:rsidRDefault="00D32283" w:rsidP="00140299">
      <w:pPr>
        <w:tabs>
          <w:tab w:val="left" w:pos="284"/>
          <w:tab w:val="left" w:pos="851"/>
        </w:tabs>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w:t>
      </w:r>
      <w:r w:rsidRPr="00776335">
        <w:rPr>
          <w:rFonts w:ascii="Times New Roman" w:hAnsi="Times New Roman" w:cs="Times New Roman"/>
          <w:sz w:val="28"/>
          <w:szCs w:val="28"/>
        </w:rPr>
        <w:tab/>
        <w:t>харчоблок;</w:t>
      </w:r>
    </w:p>
    <w:p w:rsidR="00D32283" w:rsidRPr="00776335" w:rsidRDefault="00D32283" w:rsidP="00140299">
      <w:pPr>
        <w:tabs>
          <w:tab w:val="left" w:pos="284"/>
          <w:tab w:val="left" w:pos="851"/>
        </w:tabs>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w:t>
      </w:r>
      <w:r w:rsidRPr="00776335">
        <w:rPr>
          <w:rFonts w:ascii="Times New Roman" w:hAnsi="Times New Roman" w:cs="Times New Roman"/>
          <w:sz w:val="28"/>
          <w:szCs w:val="28"/>
        </w:rPr>
        <w:tab/>
        <w:t xml:space="preserve">спеціалізовані (кабінети психолога, </w:t>
      </w:r>
      <w:proofErr w:type="gramStart"/>
      <w:r w:rsidRPr="00776335">
        <w:rPr>
          <w:rFonts w:ascii="Times New Roman" w:hAnsi="Times New Roman" w:cs="Times New Roman"/>
          <w:sz w:val="28"/>
          <w:szCs w:val="28"/>
        </w:rPr>
        <w:t>соц</w:t>
      </w:r>
      <w:proofErr w:type="gramEnd"/>
      <w:r w:rsidRPr="00776335">
        <w:rPr>
          <w:rFonts w:ascii="Times New Roman" w:hAnsi="Times New Roman" w:cs="Times New Roman"/>
          <w:sz w:val="28"/>
          <w:szCs w:val="28"/>
        </w:rPr>
        <w:t>іального педагога, медичний кабінет, методичний кабінет,);</w:t>
      </w:r>
    </w:p>
    <w:p w:rsidR="00D32283" w:rsidRPr="00776335" w:rsidRDefault="004927DA" w:rsidP="00140299">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D32283" w:rsidRPr="00776335">
        <w:rPr>
          <w:rFonts w:ascii="Times New Roman" w:hAnsi="Times New Roman" w:cs="Times New Roman"/>
          <w:sz w:val="28"/>
          <w:szCs w:val="28"/>
        </w:rPr>
        <w:t xml:space="preserve">допоміжні та </w:t>
      </w:r>
      <w:proofErr w:type="gramStart"/>
      <w:r w:rsidR="00D32283" w:rsidRPr="00776335">
        <w:rPr>
          <w:rFonts w:ascii="Times New Roman" w:hAnsi="Times New Roman" w:cs="Times New Roman"/>
          <w:sz w:val="28"/>
          <w:szCs w:val="28"/>
        </w:rPr>
        <w:t>п</w:t>
      </w:r>
      <w:proofErr w:type="gramEnd"/>
      <w:r w:rsidR="00D32283" w:rsidRPr="00776335">
        <w:rPr>
          <w:rFonts w:ascii="Times New Roman" w:hAnsi="Times New Roman" w:cs="Times New Roman"/>
          <w:sz w:val="28"/>
          <w:szCs w:val="28"/>
        </w:rPr>
        <w:t>ідсобні (вестибюль, рекреації, гардероби, санвузли).</w:t>
      </w:r>
    </w:p>
    <w:p w:rsidR="00D32283" w:rsidRPr="00776335" w:rsidRDefault="00D32283" w:rsidP="00140299">
      <w:pPr>
        <w:pStyle w:val="a4"/>
        <w:shd w:val="clear" w:color="auto" w:fill="FFFFFF"/>
        <w:spacing w:before="0" w:beforeAutospacing="0" w:after="0" w:afterAutospacing="0"/>
        <w:ind w:firstLine="708"/>
        <w:jc w:val="both"/>
        <w:textAlignment w:val="baseline"/>
        <w:rPr>
          <w:sz w:val="28"/>
          <w:szCs w:val="28"/>
          <w:lang w:val="uk-UA"/>
        </w:rPr>
      </w:pPr>
      <w:r w:rsidRPr="00776335">
        <w:rPr>
          <w:sz w:val="28"/>
          <w:szCs w:val="28"/>
          <w:lang w:val="uk-UA"/>
        </w:rPr>
        <w:t>Навчальні кабінети обладнані з урахуванням санітарно-гігієнічних вимог та вимог охорони праці і безпеки життєдіяльності. Для забезпечення формування ключових компетентностей (зокрема, здатності спілкуватися іноземними мовами обладнано 5 кабінетів з мультімедійними комплексами, для формування  інформаційно-комунікаційних компетентностей - 2 кабінета інформатики. У школі організована локальна мережа  за технологією   Wi-Fi. Всі навчальні приміщення підключені до мережі Інтернет зі швидкістю до 100 Мбіт.</w:t>
      </w:r>
    </w:p>
    <w:p w:rsidR="00D32283" w:rsidRPr="00776335" w:rsidRDefault="00D32283" w:rsidP="00140299">
      <w:pPr>
        <w:pStyle w:val="a4"/>
        <w:shd w:val="clear" w:color="auto" w:fill="FFFFFF"/>
        <w:spacing w:before="0" w:beforeAutospacing="0" w:after="0" w:afterAutospacing="0"/>
        <w:jc w:val="both"/>
        <w:textAlignment w:val="baseline"/>
        <w:rPr>
          <w:sz w:val="28"/>
          <w:szCs w:val="28"/>
          <w:lang w:val="uk-UA"/>
        </w:rPr>
      </w:pPr>
      <w:r w:rsidRPr="00776335">
        <w:rPr>
          <w:sz w:val="28"/>
          <w:szCs w:val="28"/>
          <w:lang w:val="uk-UA"/>
        </w:rPr>
        <w:t xml:space="preserve">   </w:t>
      </w:r>
      <w:r w:rsidR="004927DA">
        <w:rPr>
          <w:sz w:val="28"/>
          <w:szCs w:val="28"/>
          <w:lang w:val="uk-UA"/>
        </w:rPr>
        <w:tab/>
      </w:r>
      <w:r w:rsidRPr="00776335">
        <w:rPr>
          <w:sz w:val="28"/>
          <w:szCs w:val="28"/>
          <w:lang w:val="uk-UA"/>
        </w:rPr>
        <w:t>30 навчальних кабінетів забезпечені сучасними комп’ютерами або ноутбуками.  22 навчальних кабінети   обладнано мультимедійними проєкторами, у 8 встановлено інтерактивні дошки.</w:t>
      </w:r>
    </w:p>
    <w:p w:rsidR="00D32283" w:rsidRPr="00776335" w:rsidRDefault="00D32283" w:rsidP="004927DA">
      <w:pPr>
        <w:spacing w:after="0" w:line="240" w:lineRule="auto"/>
        <w:ind w:left="3" w:firstLine="705"/>
        <w:jc w:val="both"/>
        <w:rPr>
          <w:rFonts w:ascii="Times New Roman" w:eastAsia="Calibri" w:hAnsi="Times New Roman" w:cs="Times New Roman"/>
          <w:sz w:val="28"/>
          <w:szCs w:val="28"/>
        </w:rPr>
      </w:pPr>
      <w:r w:rsidRPr="005604C1">
        <w:rPr>
          <w:rFonts w:ascii="Times New Roman" w:eastAsia="Times New Roman" w:hAnsi="Times New Roman" w:cs="Times New Roman"/>
          <w:sz w:val="28"/>
          <w:szCs w:val="28"/>
          <w:lang w:val="uk-UA"/>
        </w:rPr>
        <w:t xml:space="preserve">У закладі освіти є персональні робочі місця для педагогічних працівників, наявні місця для відпочинку учасників освітнього процесу. </w:t>
      </w:r>
      <w:r w:rsidRPr="00776335">
        <w:rPr>
          <w:rFonts w:ascii="Times New Roman" w:eastAsia="Times New Roman" w:hAnsi="Times New Roman" w:cs="Times New Roman"/>
          <w:sz w:val="28"/>
          <w:szCs w:val="28"/>
        </w:rPr>
        <w:t>Результати анкетування педагогічних працівників: 58% вчителів цілком  задоволені умовами праці та освітнім середовищем закладу,42% - переважно задоволені.</w:t>
      </w:r>
    </w:p>
    <w:p w:rsidR="00D32283" w:rsidRPr="00776335" w:rsidRDefault="00D32283" w:rsidP="004927DA">
      <w:pPr>
        <w:spacing w:after="0" w:line="240" w:lineRule="auto"/>
        <w:ind w:left="3" w:firstLine="705"/>
        <w:jc w:val="both"/>
        <w:rPr>
          <w:rFonts w:ascii="Times New Roman" w:eastAsia="Times New Roman" w:hAnsi="Times New Roman" w:cs="Times New Roman"/>
          <w:sz w:val="28"/>
          <w:szCs w:val="28"/>
        </w:rPr>
      </w:pPr>
      <w:r w:rsidRPr="00776335">
        <w:rPr>
          <w:rFonts w:ascii="Times New Roman" w:eastAsia="Times New Roman" w:hAnsi="Times New Roman" w:cs="Times New Roman"/>
          <w:sz w:val="28"/>
          <w:szCs w:val="28"/>
        </w:rPr>
        <w:t xml:space="preserve">В закладі проводяться первинні та повторні інструктажі на робочому місці при прийнятті </w:t>
      </w:r>
      <w:proofErr w:type="gramStart"/>
      <w:r w:rsidRPr="00776335">
        <w:rPr>
          <w:rFonts w:ascii="Times New Roman" w:eastAsia="Times New Roman" w:hAnsi="Times New Roman" w:cs="Times New Roman"/>
          <w:sz w:val="28"/>
          <w:szCs w:val="28"/>
        </w:rPr>
        <w:t>на</w:t>
      </w:r>
      <w:proofErr w:type="gramEnd"/>
      <w:r w:rsidRPr="00776335">
        <w:rPr>
          <w:rFonts w:ascii="Times New Roman" w:eastAsia="Times New Roman" w:hAnsi="Times New Roman" w:cs="Times New Roman"/>
          <w:sz w:val="28"/>
          <w:szCs w:val="28"/>
        </w:rPr>
        <w:t xml:space="preserve"> </w:t>
      </w:r>
      <w:proofErr w:type="gramStart"/>
      <w:r w:rsidRPr="00776335">
        <w:rPr>
          <w:rFonts w:ascii="Times New Roman" w:eastAsia="Times New Roman" w:hAnsi="Times New Roman" w:cs="Times New Roman"/>
          <w:sz w:val="28"/>
          <w:szCs w:val="28"/>
        </w:rPr>
        <w:t>роботу</w:t>
      </w:r>
      <w:proofErr w:type="gramEnd"/>
      <w:r w:rsidRPr="00776335">
        <w:rPr>
          <w:rFonts w:ascii="Times New Roman" w:eastAsia="Times New Roman" w:hAnsi="Times New Roman" w:cs="Times New Roman"/>
          <w:sz w:val="28"/>
          <w:szCs w:val="28"/>
        </w:rPr>
        <w:t xml:space="preserve"> працівників («Журнал реєстрації інструктажів з питань охорони праці», «Журнал реєстрації інструктажів з питань пожежної безпеки»). В навчальних кабінетах ведуться журнали, де реєструється проведена робота та інструктажі з учнями. Перед початком виконання практичних та лабораторних робіт з фізики, хімії, біології</w:t>
      </w:r>
      <w:r w:rsidR="004927DA">
        <w:rPr>
          <w:rFonts w:ascii="Times New Roman" w:eastAsia="Times New Roman" w:hAnsi="Times New Roman" w:cs="Times New Roman"/>
          <w:sz w:val="28"/>
          <w:szCs w:val="28"/>
          <w:lang w:val="uk-UA"/>
        </w:rPr>
        <w:t xml:space="preserve">, </w:t>
      </w:r>
      <w:r w:rsidRPr="00776335">
        <w:rPr>
          <w:rFonts w:ascii="Times New Roman" w:eastAsia="Times New Roman" w:hAnsi="Times New Roman" w:cs="Times New Roman"/>
          <w:sz w:val="28"/>
          <w:szCs w:val="28"/>
        </w:rPr>
        <w:t xml:space="preserve">фізичного виховання проводяться інструктажі з записом </w:t>
      </w:r>
      <w:proofErr w:type="gramStart"/>
      <w:r w:rsidRPr="00776335">
        <w:rPr>
          <w:rFonts w:ascii="Times New Roman" w:eastAsia="Times New Roman" w:hAnsi="Times New Roman" w:cs="Times New Roman"/>
          <w:sz w:val="28"/>
          <w:szCs w:val="28"/>
        </w:rPr>
        <w:t>в</w:t>
      </w:r>
      <w:proofErr w:type="gramEnd"/>
      <w:r w:rsidRPr="00776335">
        <w:rPr>
          <w:rFonts w:ascii="Times New Roman" w:eastAsia="Times New Roman" w:hAnsi="Times New Roman" w:cs="Times New Roman"/>
          <w:sz w:val="28"/>
          <w:szCs w:val="28"/>
        </w:rPr>
        <w:t xml:space="preserve"> </w:t>
      </w:r>
      <w:proofErr w:type="gramStart"/>
      <w:r w:rsidRPr="00776335">
        <w:rPr>
          <w:rFonts w:ascii="Times New Roman" w:eastAsia="Times New Roman" w:hAnsi="Times New Roman" w:cs="Times New Roman"/>
          <w:sz w:val="28"/>
          <w:szCs w:val="28"/>
        </w:rPr>
        <w:t>спец</w:t>
      </w:r>
      <w:proofErr w:type="gramEnd"/>
      <w:r w:rsidRPr="00776335">
        <w:rPr>
          <w:rFonts w:ascii="Times New Roman" w:eastAsia="Times New Roman" w:hAnsi="Times New Roman" w:cs="Times New Roman"/>
          <w:sz w:val="28"/>
          <w:szCs w:val="28"/>
        </w:rPr>
        <w:t xml:space="preserve">іальному та класному журналах. </w:t>
      </w:r>
      <w:r w:rsidRPr="00776335">
        <w:rPr>
          <w:rFonts w:ascii="Times New Roman" w:eastAsia="Times New Roman" w:hAnsi="Times New Roman" w:cs="Times New Roman"/>
          <w:sz w:val="28"/>
          <w:szCs w:val="28"/>
        </w:rPr>
        <w:lastRenderedPageBreak/>
        <w:t xml:space="preserve">Видаються накази в яких вказано дати, список учнів та осіб, що несуть відповідальність за життя та здоров’я дітей </w:t>
      </w:r>
      <w:proofErr w:type="gramStart"/>
      <w:r w:rsidRPr="00776335">
        <w:rPr>
          <w:rFonts w:ascii="Times New Roman" w:eastAsia="Times New Roman" w:hAnsi="Times New Roman" w:cs="Times New Roman"/>
          <w:sz w:val="28"/>
          <w:szCs w:val="28"/>
        </w:rPr>
        <w:t>п</w:t>
      </w:r>
      <w:proofErr w:type="gramEnd"/>
      <w:r w:rsidRPr="00776335">
        <w:rPr>
          <w:rFonts w:ascii="Times New Roman" w:eastAsia="Times New Roman" w:hAnsi="Times New Roman" w:cs="Times New Roman"/>
          <w:sz w:val="28"/>
          <w:szCs w:val="28"/>
        </w:rPr>
        <w:t xml:space="preserve">ід час проведення позакласних заходів. Розроблені конкретні інструктажі з техніки безпеки для спортивного залу та занять на спортмайданчику. В  закладі розроблені і затверджені директором посадові інструкції для працівників та викладачів. Працівники ліцею проходять навчання </w:t>
      </w:r>
      <w:proofErr w:type="gramStart"/>
      <w:r w:rsidRPr="00776335">
        <w:rPr>
          <w:rFonts w:ascii="Times New Roman" w:eastAsia="Times New Roman" w:hAnsi="Times New Roman" w:cs="Times New Roman"/>
          <w:sz w:val="28"/>
          <w:szCs w:val="28"/>
        </w:rPr>
        <w:t>та</w:t>
      </w:r>
      <w:proofErr w:type="gramEnd"/>
      <w:r w:rsidRPr="00776335">
        <w:rPr>
          <w:rFonts w:ascii="Times New Roman" w:eastAsia="Times New Roman" w:hAnsi="Times New Roman" w:cs="Times New Roman"/>
          <w:sz w:val="28"/>
          <w:szCs w:val="28"/>
        </w:rPr>
        <w:t xml:space="preserve"> перевірку знань відповідно до затвердженого графіка один раз на три роки та виконують програму, що включає затверджену тематику. Результати анкетування учнів: 52% учнів вважають</w:t>
      </w:r>
      <w:proofErr w:type="gramStart"/>
      <w:r w:rsidRPr="00776335">
        <w:rPr>
          <w:rFonts w:ascii="Times New Roman" w:eastAsia="Times New Roman" w:hAnsi="Times New Roman" w:cs="Times New Roman"/>
          <w:sz w:val="28"/>
          <w:szCs w:val="28"/>
        </w:rPr>
        <w:t xml:space="preserve"> ,</w:t>
      </w:r>
      <w:proofErr w:type="gramEnd"/>
      <w:r w:rsidRPr="00776335">
        <w:rPr>
          <w:rFonts w:ascii="Times New Roman" w:eastAsia="Times New Roman" w:hAnsi="Times New Roman" w:cs="Times New Roman"/>
          <w:sz w:val="28"/>
          <w:szCs w:val="28"/>
        </w:rPr>
        <w:t>що їм безпечно ,48% відповіли, що здебільшого  так .Також 38% учнів говорять про те ,що з ними регулярно проводять бесіди з пожежної безпеки, надзвичайних ситуацій представники спеціальних служб,53% учнів вказали,що вчителі регулярно проводять навчальні заняття з безпеки життєдіяльності.</w:t>
      </w:r>
    </w:p>
    <w:p w:rsidR="00D32283" w:rsidRPr="00776335" w:rsidRDefault="00D32283" w:rsidP="00140299">
      <w:pPr>
        <w:spacing w:after="0" w:line="240" w:lineRule="auto"/>
        <w:ind w:firstLine="708"/>
        <w:jc w:val="both"/>
        <w:rPr>
          <w:rFonts w:ascii="Times New Roman" w:eastAsia="Calibri" w:hAnsi="Times New Roman" w:cs="Times New Roman"/>
          <w:sz w:val="28"/>
          <w:szCs w:val="28"/>
          <w:lang w:eastAsia="ru-RU"/>
        </w:rPr>
      </w:pPr>
      <w:r w:rsidRPr="00776335">
        <w:rPr>
          <w:rFonts w:ascii="Times New Roman" w:eastAsia="Calibri" w:hAnsi="Times New Roman" w:cs="Times New Roman"/>
          <w:sz w:val="28"/>
          <w:szCs w:val="28"/>
          <w:lang w:eastAsia="ru-RU"/>
        </w:rPr>
        <w:t>Педагогічний колектив школи постійно тримає на контролі питання охорони життя і здоров’я дітей, впроваджуючи здоров’язберігаюч</w:t>
      </w:r>
      <w:proofErr w:type="gramStart"/>
      <w:r w:rsidRPr="00776335">
        <w:rPr>
          <w:rFonts w:ascii="Times New Roman" w:eastAsia="Calibri" w:hAnsi="Times New Roman" w:cs="Times New Roman"/>
          <w:sz w:val="28"/>
          <w:szCs w:val="28"/>
          <w:lang w:eastAsia="ru-RU"/>
        </w:rPr>
        <w:t>і,</w:t>
      </w:r>
      <w:proofErr w:type="gramEnd"/>
      <w:r w:rsidRPr="00776335">
        <w:rPr>
          <w:rFonts w:ascii="Times New Roman" w:eastAsia="Calibri" w:hAnsi="Times New Roman" w:cs="Times New Roman"/>
          <w:sz w:val="28"/>
          <w:szCs w:val="28"/>
          <w:lang w:eastAsia="ru-RU"/>
        </w:rPr>
        <w:t>здоров’яформувальні та здоров’я зміцнювальні технології, та вироблення основних напрямків фізкультурно-оздоровчої та спортивної діяльності, та системи фізичного виховання.</w:t>
      </w:r>
    </w:p>
    <w:p w:rsidR="00D32283" w:rsidRPr="00776335" w:rsidRDefault="00D32283" w:rsidP="00140299">
      <w:pPr>
        <w:spacing w:after="0" w:line="240" w:lineRule="auto"/>
        <w:ind w:firstLine="708"/>
        <w:jc w:val="both"/>
        <w:rPr>
          <w:rFonts w:ascii="Times New Roman" w:hAnsi="Times New Roman" w:cs="Times New Roman"/>
          <w:sz w:val="28"/>
          <w:szCs w:val="28"/>
        </w:rPr>
      </w:pPr>
      <w:r w:rsidRPr="00776335">
        <w:rPr>
          <w:rFonts w:ascii="Times New Roman" w:hAnsi="Times New Roman" w:cs="Times New Roman"/>
          <w:sz w:val="28"/>
          <w:szCs w:val="28"/>
        </w:rPr>
        <w:t>Учител</w:t>
      </w:r>
      <w:proofErr w:type="gramStart"/>
      <w:r w:rsidRPr="00776335">
        <w:rPr>
          <w:rFonts w:ascii="Times New Roman" w:hAnsi="Times New Roman" w:cs="Times New Roman"/>
          <w:sz w:val="28"/>
          <w:szCs w:val="28"/>
        </w:rPr>
        <w:t>і-</w:t>
      </w:r>
      <w:proofErr w:type="gramEnd"/>
      <w:r w:rsidRPr="00776335">
        <w:rPr>
          <w:rFonts w:ascii="Times New Roman" w:hAnsi="Times New Roman" w:cs="Times New Roman"/>
          <w:sz w:val="28"/>
          <w:szCs w:val="28"/>
        </w:rPr>
        <w:t>предметники та класні керівники на протязі навчального року:</w:t>
      </w:r>
    </w:p>
    <w:p w:rsidR="00D32283" w:rsidRPr="00776335" w:rsidRDefault="00D32283" w:rsidP="00140299">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 xml:space="preserve">- забезпечували дотримання правил безпеки життєдіяльності </w:t>
      </w:r>
      <w:proofErr w:type="gramStart"/>
      <w:r w:rsidRPr="00776335">
        <w:rPr>
          <w:rFonts w:ascii="Times New Roman" w:hAnsi="Times New Roman" w:cs="Times New Roman"/>
          <w:sz w:val="28"/>
          <w:szCs w:val="28"/>
        </w:rPr>
        <w:t>п</w:t>
      </w:r>
      <w:proofErr w:type="gramEnd"/>
      <w:r w:rsidRPr="00776335">
        <w:rPr>
          <w:rFonts w:ascii="Times New Roman" w:hAnsi="Times New Roman" w:cs="Times New Roman"/>
          <w:sz w:val="28"/>
          <w:szCs w:val="28"/>
        </w:rPr>
        <w:t>ід час проведення освітнього процесу та виховних заходів;</w:t>
      </w:r>
    </w:p>
    <w:p w:rsidR="00D32283" w:rsidRPr="00776335" w:rsidRDefault="00D32283" w:rsidP="00140299">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 xml:space="preserve">- несли особисту відповідальність за збереження життя і здоров'я учнів </w:t>
      </w:r>
      <w:proofErr w:type="gramStart"/>
      <w:r w:rsidRPr="00776335">
        <w:rPr>
          <w:rFonts w:ascii="Times New Roman" w:hAnsi="Times New Roman" w:cs="Times New Roman"/>
          <w:sz w:val="28"/>
          <w:szCs w:val="28"/>
        </w:rPr>
        <w:t>п</w:t>
      </w:r>
      <w:proofErr w:type="gramEnd"/>
      <w:r w:rsidRPr="00776335">
        <w:rPr>
          <w:rFonts w:ascii="Times New Roman" w:hAnsi="Times New Roman" w:cs="Times New Roman"/>
          <w:sz w:val="28"/>
          <w:szCs w:val="28"/>
        </w:rPr>
        <w:t>ід час освітнього процесу;</w:t>
      </w:r>
    </w:p>
    <w:p w:rsidR="00D32283" w:rsidRPr="00776335" w:rsidRDefault="00D32283" w:rsidP="00140299">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 xml:space="preserve">- проводили </w:t>
      </w:r>
      <w:proofErr w:type="gramStart"/>
      <w:r w:rsidRPr="00776335">
        <w:rPr>
          <w:rFonts w:ascii="Times New Roman" w:hAnsi="Times New Roman" w:cs="Times New Roman"/>
          <w:sz w:val="28"/>
          <w:szCs w:val="28"/>
        </w:rPr>
        <w:t>проф</w:t>
      </w:r>
      <w:proofErr w:type="gramEnd"/>
      <w:r w:rsidRPr="00776335">
        <w:rPr>
          <w:rFonts w:ascii="Times New Roman" w:hAnsi="Times New Roman" w:cs="Times New Roman"/>
          <w:sz w:val="28"/>
          <w:szCs w:val="28"/>
        </w:rPr>
        <w:t>ілактичні заходи щодо карантинних вимог;</w:t>
      </w:r>
    </w:p>
    <w:p w:rsidR="00D32283" w:rsidRPr="00776335" w:rsidRDefault="00D32283" w:rsidP="00140299">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 xml:space="preserve">- проводили </w:t>
      </w:r>
      <w:proofErr w:type="gramStart"/>
      <w:r w:rsidRPr="00776335">
        <w:rPr>
          <w:rFonts w:ascii="Times New Roman" w:hAnsi="Times New Roman" w:cs="Times New Roman"/>
          <w:sz w:val="28"/>
          <w:szCs w:val="28"/>
        </w:rPr>
        <w:t>проф</w:t>
      </w:r>
      <w:proofErr w:type="gramEnd"/>
      <w:r w:rsidRPr="00776335">
        <w:rPr>
          <w:rFonts w:ascii="Times New Roman" w:hAnsi="Times New Roman" w:cs="Times New Roman"/>
          <w:sz w:val="28"/>
          <w:szCs w:val="28"/>
        </w:rPr>
        <w:t>ілактичні заходи з учнями під час дистанційного навчання з безпеки життєдіяльності, мінної безпеки під час воєнного стану;</w:t>
      </w:r>
    </w:p>
    <w:p w:rsidR="00D32283" w:rsidRPr="00776335" w:rsidRDefault="00D32283" w:rsidP="00140299">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-забезпечували проведення освітнього процесу, що регламентується чинними законодавчими та нормативно-правовими актами з охорони праці, безпеки життєдіяльності;</w:t>
      </w:r>
    </w:p>
    <w:p w:rsidR="00D32283" w:rsidRPr="00776335" w:rsidRDefault="00D32283" w:rsidP="00140299">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 xml:space="preserve">- організовували вивчення учнями  правил і норм з охорони праці, безпеки життєдіяльності; </w:t>
      </w:r>
    </w:p>
    <w:p w:rsidR="00D32283" w:rsidRPr="00776335" w:rsidRDefault="00D32283" w:rsidP="00140299">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 xml:space="preserve">- проводили інструктажі учнів з безпеки життєдіяльності </w:t>
      </w:r>
      <w:proofErr w:type="gramStart"/>
      <w:r w:rsidRPr="00776335">
        <w:rPr>
          <w:rFonts w:ascii="Times New Roman" w:hAnsi="Times New Roman" w:cs="Times New Roman"/>
          <w:sz w:val="28"/>
          <w:szCs w:val="28"/>
        </w:rPr>
        <w:t>п</w:t>
      </w:r>
      <w:proofErr w:type="gramEnd"/>
      <w:r w:rsidRPr="00776335">
        <w:rPr>
          <w:rFonts w:ascii="Times New Roman" w:hAnsi="Times New Roman" w:cs="Times New Roman"/>
          <w:sz w:val="28"/>
          <w:szCs w:val="28"/>
        </w:rPr>
        <w:t>ід час навчальних занять;</w:t>
      </w:r>
    </w:p>
    <w:p w:rsidR="00D32283" w:rsidRPr="00776335" w:rsidRDefault="00D32283" w:rsidP="00140299">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 організовували вивчення учнями правил вуличного руху, пожежної безпеки, поведінки на водоймах, у побуті, при виявленні незнайомих предметі</w:t>
      </w:r>
      <w:proofErr w:type="gramStart"/>
      <w:r w:rsidRPr="00776335">
        <w:rPr>
          <w:rFonts w:ascii="Times New Roman" w:hAnsi="Times New Roman" w:cs="Times New Roman"/>
          <w:sz w:val="28"/>
          <w:szCs w:val="28"/>
        </w:rPr>
        <w:t>в</w:t>
      </w:r>
      <w:proofErr w:type="gramEnd"/>
      <w:r w:rsidRPr="00776335">
        <w:rPr>
          <w:rFonts w:ascii="Times New Roman" w:hAnsi="Times New Roman" w:cs="Times New Roman"/>
          <w:sz w:val="28"/>
          <w:szCs w:val="28"/>
        </w:rPr>
        <w:t>, основ занять з цивільної оборони;</w:t>
      </w:r>
    </w:p>
    <w:p w:rsidR="00D32283" w:rsidRPr="00776335" w:rsidRDefault="00D32283" w:rsidP="00140299">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 xml:space="preserve">- вели </w:t>
      </w:r>
      <w:proofErr w:type="gramStart"/>
      <w:r w:rsidRPr="00776335">
        <w:rPr>
          <w:rFonts w:ascii="Times New Roman" w:hAnsi="Times New Roman" w:cs="Times New Roman"/>
          <w:sz w:val="28"/>
          <w:szCs w:val="28"/>
        </w:rPr>
        <w:t>проф</w:t>
      </w:r>
      <w:proofErr w:type="gramEnd"/>
      <w:r w:rsidRPr="00776335">
        <w:rPr>
          <w:rFonts w:ascii="Times New Roman" w:hAnsi="Times New Roman" w:cs="Times New Roman"/>
          <w:sz w:val="28"/>
          <w:szCs w:val="28"/>
        </w:rPr>
        <w:t>ілактичну роботу щодо запобігання травматизму серед школярів (проводили бесіди про збереження  життя і здоров’я учнів)</w:t>
      </w:r>
    </w:p>
    <w:p w:rsidR="00D32283" w:rsidRPr="00776335" w:rsidRDefault="00D32283" w:rsidP="00140299">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 xml:space="preserve">- здійснювали контроль за виконанням здобувачами освіти  правил (інструкцій) з безпеки; </w:t>
      </w:r>
    </w:p>
    <w:p w:rsidR="00D32283" w:rsidRPr="00776335" w:rsidRDefault="00D32283" w:rsidP="00140299">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 xml:space="preserve">- проводили </w:t>
      </w:r>
      <w:proofErr w:type="gramStart"/>
      <w:r w:rsidRPr="00776335">
        <w:rPr>
          <w:rFonts w:ascii="Times New Roman" w:hAnsi="Times New Roman" w:cs="Times New Roman"/>
          <w:sz w:val="28"/>
          <w:szCs w:val="28"/>
        </w:rPr>
        <w:t>проф</w:t>
      </w:r>
      <w:proofErr w:type="gramEnd"/>
      <w:r w:rsidRPr="00776335">
        <w:rPr>
          <w:rFonts w:ascii="Times New Roman" w:hAnsi="Times New Roman" w:cs="Times New Roman"/>
          <w:sz w:val="28"/>
          <w:szCs w:val="28"/>
        </w:rPr>
        <w:t>ілактичну роботу щодо запобігання травматизму серед  учнів під час освітнього процесу; вимог особистої безпеки у побуті ;</w:t>
      </w:r>
    </w:p>
    <w:p w:rsidR="00D32283" w:rsidRPr="00776335" w:rsidRDefault="00D32283" w:rsidP="00140299">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 брали участь у розслідуванні та здійсненні заходів щодо усунення причин, що призвели до нещасного випадку.</w:t>
      </w:r>
    </w:p>
    <w:p w:rsidR="00D32283" w:rsidRPr="00776335" w:rsidRDefault="00D32283" w:rsidP="004927DA">
      <w:pPr>
        <w:spacing w:after="0" w:line="240" w:lineRule="auto"/>
        <w:ind w:firstLine="708"/>
        <w:jc w:val="both"/>
        <w:rPr>
          <w:rFonts w:ascii="Times New Roman" w:eastAsia="Calibri" w:hAnsi="Times New Roman" w:cs="Times New Roman"/>
          <w:sz w:val="28"/>
          <w:szCs w:val="28"/>
          <w:lang w:eastAsia="ru-RU"/>
        </w:rPr>
      </w:pPr>
      <w:r w:rsidRPr="00776335">
        <w:rPr>
          <w:rFonts w:ascii="Times New Roman" w:eastAsia="Calibri" w:hAnsi="Times New Roman" w:cs="Times New Roman"/>
          <w:sz w:val="28"/>
          <w:szCs w:val="28"/>
          <w:lang w:eastAsia="ru-RU"/>
        </w:rPr>
        <w:lastRenderedPageBreak/>
        <w:t xml:space="preserve">Правила безпеки </w:t>
      </w:r>
      <w:proofErr w:type="gramStart"/>
      <w:r w:rsidRPr="00776335">
        <w:rPr>
          <w:rFonts w:ascii="Times New Roman" w:eastAsia="Calibri" w:hAnsi="Times New Roman" w:cs="Times New Roman"/>
          <w:sz w:val="28"/>
          <w:szCs w:val="28"/>
          <w:lang w:eastAsia="ru-RU"/>
        </w:rPr>
        <w:t>п</w:t>
      </w:r>
      <w:proofErr w:type="gramEnd"/>
      <w:r w:rsidRPr="00776335">
        <w:rPr>
          <w:rFonts w:ascii="Times New Roman" w:eastAsia="Calibri" w:hAnsi="Times New Roman" w:cs="Times New Roman"/>
          <w:sz w:val="28"/>
          <w:szCs w:val="28"/>
          <w:lang w:eastAsia="ru-RU"/>
        </w:rPr>
        <w:t xml:space="preserve">ід час проведення занять з фізичної культури і спорту поширюються на всіх учасників освітнього процесу під час організації та проведення занять з фізичної культури і спорту. Нормативний акт установлює вимоги безпеки, які є обов’язковими для виконання керівними, медичними працівниками, вчителями фізичної культури та особами, які проводять фізкультурно-масову, спортивну, оздоровчу роботу </w:t>
      </w:r>
      <w:proofErr w:type="gramStart"/>
      <w:r w:rsidRPr="00776335">
        <w:rPr>
          <w:rFonts w:ascii="Times New Roman" w:eastAsia="Calibri" w:hAnsi="Times New Roman" w:cs="Times New Roman"/>
          <w:sz w:val="28"/>
          <w:szCs w:val="28"/>
          <w:lang w:eastAsia="ru-RU"/>
        </w:rPr>
        <w:t>п</w:t>
      </w:r>
      <w:proofErr w:type="gramEnd"/>
      <w:r w:rsidRPr="00776335">
        <w:rPr>
          <w:rFonts w:ascii="Times New Roman" w:eastAsia="Calibri" w:hAnsi="Times New Roman" w:cs="Times New Roman"/>
          <w:sz w:val="28"/>
          <w:szCs w:val="28"/>
          <w:lang w:eastAsia="ru-RU"/>
        </w:rPr>
        <w:t>ід час навчання і відпочинку.</w:t>
      </w:r>
    </w:p>
    <w:p w:rsidR="00D32283" w:rsidRPr="00776335" w:rsidRDefault="00D32283" w:rsidP="004927DA">
      <w:pPr>
        <w:spacing w:after="0" w:line="240" w:lineRule="auto"/>
        <w:ind w:firstLine="708"/>
        <w:jc w:val="both"/>
        <w:rPr>
          <w:rFonts w:ascii="Times New Roman" w:eastAsia="Times New Roman" w:hAnsi="Times New Roman" w:cs="Times New Roman"/>
          <w:sz w:val="28"/>
          <w:szCs w:val="28"/>
          <w:lang w:eastAsia="ru-RU"/>
        </w:rPr>
      </w:pPr>
      <w:proofErr w:type="gramStart"/>
      <w:r w:rsidRPr="00776335">
        <w:rPr>
          <w:rFonts w:ascii="Times New Roman" w:eastAsia="Times New Roman" w:hAnsi="Times New Roman" w:cs="Times New Roman"/>
          <w:sz w:val="28"/>
          <w:szCs w:val="28"/>
          <w:lang w:eastAsia="ru-RU"/>
        </w:rPr>
        <w:t>П</w:t>
      </w:r>
      <w:proofErr w:type="gramEnd"/>
      <w:r w:rsidRPr="00776335">
        <w:rPr>
          <w:rFonts w:ascii="Times New Roman" w:eastAsia="Times New Roman" w:hAnsi="Times New Roman" w:cs="Times New Roman"/>
          <w:sz w:val="28"/>
          <w:szCs w:val="28"/>
          <w:lang w:eastAsia="ru-RU"/>
        </w:rPr>
        <w:t xml:space="preserve">ідготовка учнів до безпечного життя неможлива без засвоєння знань зі шкільних предметів (значною мірою природничих) та їх практичного застосування. Викладання основ безпечної життєдіяльності в комплексі з вивченням програм із фізики, хімії, біології, географії тощо дозволяє дітям отримати необхідні знання, які допоможуть ідентифікувати небезпеку, проаналізувати її </w:t>
      </w:r>
      <w:proofErr w:type="gramStart"/>
      <w:r w:rsidRPr="00776335">
        <w:rPr>
          <w:rFonts w:ascii="Times New Roman" w:eastAsia="Times New Roman" w:hAnsi="Times New Roman" w:cs="Times New Roman"/>
          <w:sz w:val="28"/>
          <w:szCs w:val="28"/>
          <w:lang w:eastAsia="ru-RU"/>
        </w:rPr>
        <w:t>р</w:t>
      </w:r>
      <w:proofErr w:type="gramEnd"/>
      <w:r w:rsidRPr="00776335">
        <w:rPr>
          <w:rFonts w:ascii="Times New Roman" w:eastAsia="Times New Roman" w:hAnsi="Times New Roman" w:cs="Times New Roman"/>
          <w:sz w:val="28"/>
          <w:szCs w:val="28"/>
          <w:lang w:eastAsia="ru-RU"/>
        </w:rPr>
        <w:t xml:space="preserve">івень, приймати рішення та свідомо діяти, щоб відвернути небезпеку або зменшити її шкідливий вплив, керуючись розумінням явищ, що лежать в основі надзвичайної ситуації. </w:t>
      </w:r>
    </w:p>
    <w:p w:rsidR="00D32283" w:rsidRPr="00776335" w:rsidRDefault="00D32283" w:rsidP="004927DA">
      <w:pPr>
        <w:spacing w:after="0" w:line="240" w:lineRule="auto"/>
        <w:ind w:firstLine="708"/>
        <w:jc w:val="both"/>
        <w:rPr>
          <w:rFonts w:ascii="Times New Roman" w:eastAsia="Times New Roman" w:hAnsi="Times New Roman" w:cs="Times New Roman"/>
          <w:sz w:val="28"/>
          <w:szCs w:val="28"/>
        </w:rPr>
      </w:pPr>
      <w:r w:rsidRPr="00776335">
        <w:rPr>
          <w:rFonts w:ascii="Times New Roman" w:eastAsia="Times New Roman" w:hAnsi="Times New Roman" w:cs="Times New Roman"/>
          <w:sz w:val="28"/>
          <w:szCs w:val="28"/>
        </w:rPr>
        <w:t xml:space="preserve">Інструктажі/навчання з педагогічними працівниками щодо надання домедичної допомоги, реагування на випадки травмування або погіршення самопочуття здобувачів освіти та працівників </w:t>
      </w:r>
      <w:proofErr w:type="gramStart"/>
      <w:r w:rsidRPr="00776335">
        <w:rPr>
          <w:rFonts w:ascii="Times New Roman" w:eastAsia="Times New Roman" w:hAnsi="Times New Roman" w:cs="Times New Roman"/>
          <w:sz w:val="28"/>
          <w:szCs w:val="28"/>
        </w:rPr>
        <w:t>п</w:t>
      </w:r>
      <w:proofErr w:type="gramEnd"/>
      <w:r w:rsidRPr="00776335">
        <w:rPr>
          <w:rFonts w:ascii="Times New Roman" w:eastAsia="Times New Roman" w:hAnsi="Times New Roman" w:cs="Times New Roman"/>
          <w:sz w:val="28"/>
          <w:szCs w:val="28"/>
        </w:rPr>
        <w:t xml:space="preserve">ід час освітнього процесу проводяться систематично (згідно  з вимогами законодавства про охорону праці). У зв’язку з воєнним станом 80% вчителів пройшли курси з мінної безпеки, 25 % з надання першої медичної допомоги. Педагогічні працівники та керівництво </w:t>
      </w:r>
      <w:proofErr w:type="gramStart"/>
      <w:r w:rsidRPr="00776335">
        <w:rPr>
          <w:rFonts w:ascii="Times New Roman" w:eastAsia="Times New Roman" w:hAnsi="Times New Roman" w:cs="Times New Roman"/>
          <w:sz w:val="28"/>
          <w:szCs w:val="28"/>
        </w:rPr>
        <w:t>у</w:t>
      </w:r>
      <w:proofErr w:type="gramEnd"/>
      <w:r w:rsidRPr="00776335">
        <w:rPr>
          <w:rFonts w:ascii="Times New Roman" w:eastAsia="Times New Roman" w:hAnsi="Times New Roman" w:cs="Times New Roman"/>
          <w:sz w:val="28"/>
          <w:szCs w:val="28"/>
        </w:rPr>
        <w:t xml:space="preserve"> </w:t>
      </w:r>
      <w:proofErr w:type="gramStart"/>
      <w:r w:rsidRPr="00776335">
        <w:rPr>
          <w:rFonts w:ascii="Times New Roman" w:eastAsia="Times New Roman" w:hAnsi="Times New Roman" w:cs="Times New Roman"/>
          <w:sz w:val="28"/>
          <w:szCs w:val="28"/>
        </w:rPr>
        <w:t>раз</w:t>
      </w:r>
      <w:proofErr w:type="gramEnd"/>
      <w:r w:rsidRPr="00776335">
        <w:rPr>
          <w:rFonts w:ascii="Times New Roman" w:eastAsia="Times New Roman" w:hAnsi="Times New Roman" w:cs="Times New Roman"/>
          <w:sz w:val="28"/>
          <w:szCs w:val="28"/>
        </w:rPr>
        <w:t>і нещасного випадку діють у встановленому порядку. Розслідування травмувань проводиться відповідно до Положення про розслідування нещасних випадкі</w:t>
      </w:r>
      <w:proofErr w:type="gramStart"/>
      <w:r w:rsidRPr="00776335">
        <w:rPr>
          <w:rFonts w:ascii="Times New Roman" w:eastAsia="Times New Roman" w:hAnsi="Times New Roman" w:cs="Times New Roman"/>
          <w:sz w:val="28"/>
          <w:szCs w:val="28"/>
        </w:rPr>
        <w:t>в</w:t>
      </w:r>
      <w:proofErr w:type="gramEnd"/>
      <w:r w:rsidRPr="00776335">
        <w:rPr>
          <w:rFonts w:ascii="Times New Roman" w:eastAsia="Times New Roman" w:hAnsi="Times New Roman" w:cs="Times New Roman"/>
          <w:sz w:val="28"/>
          <w:szCs w:val="28"/>
        </w:rPr>
        <w:t>.</w:t>
      </w:r>
    </w:p>
    <w:p w:rsidR="00D32283" w:rsidRPr="00776335" w:rsidRDefault="00D32283" w:rsidP="004927DA">
      <w:pPr>
        <w:spacing w:after="0" w:line="240" w:lineRule="auto"/>
        <w:ind w:firstLine="708"/>
        <w:jc w:val="both"/>
        <w:rPr>
          <w:rFonts w:ascii="Times New Roman" w:eastAsia="Calibri" w:hAnsi="Times New Roman" w:cs="Times New Roman"/>
          <w:sz w:val="28"/>
          <w:szCs w:val="28"/>
          <w:lang w:eastAsia="ru-RU"/>
        </w:rPr>
      </w:pPr>
      <w:proofErr w:type="gramStart"/>
      <w:r w:rsidRPr="00776335">
        <w:rPr>
          <w:rFonts w:ascii="Times New Roman" w:eastAsia="Calibri" w:hAnsi="Times New Roman" w:cs="Times New Roman"/>
          <w:sz w:val="28"/>
          <w:szCs w:val="28"/>
          <w:lang w:eastAsia="ru-RU"/>
        </w:rPr>
        <w:t>У</w:t>
      </w:r>
      <w:proofErr w:type="gramEnd"/>
      <w:r w:rsidRPr="00776335">
        <w:rPr>
          <w:rFonts w:ascii="Times New Roman" w:eastAsia="Calibri" w:hAnsi="Times New Roman" w:cs="Times New Roman"/>
          <w:sz w:val="28"/>
          <w:szCs w:val="28"/>
          <w:lang w:eastAsia="ru-RU"/>
        </w:rPr>
        <w:t xml:space="preserve"> закладі створено умови для харчування здобувачів освіти. Шкільна ї</w:t>
      </w:r>
      <w:proofErr w:type="gramStart"/>
      <w:r w:rsidRPr="00776335">
        <w:rPr>
          <w:rFonts w:ascii="Times New Roman" w:eastAsia="Calibri" w:hAnsi="Times New Roman" w:cs="Times New Roman"/>
          <w:sz w:val="28"/>
          <w:szCs w:val="28"/>
          <w:lang w:eastAsia="ru-RU"/>
        </w:rPr>
        <w:t>дальня</w:t>
      </w:r>
      <w:proofErr w:type="gramEnd"/>
      <w:r w:rsidRPr="00776335">
        <w:rPr>
          <w:rFonts w:ascii="Times New Roman" w:eastAsia="Calibri" w:hAnsi="Times New Roman" w:cs="Times New Roman"/>
          <w:sz w:val="28"/>
          <w:szCs w:val="28"/>
          <w:lang w:eastAsia="ru-RU"/>
        </w:rPr>
        <w:t xml:space="preserve"> розрахована на 100 посадкових місць одночасно. Харчування учні</w:t>
      </w:r>
      <w:proofErr w:type="gramStart"/>
      <w:r w:rsidRPr="00776335">
        <w:rPr>
          <w:rFonts w:ascii="Times New Roman" w:eastAsia="Calibri" w:hAnsi="Times New Roman" w:cs="Times New Roman"/>
          <w:sz w:val="28"/>
          <w:szCs w:val="28"/>
          <w:lang w:eastAsia="ru-RU"/>
        </w:rPr>
        <w:t>в проводиться</w:t>
      </w:r>
      <w:proofErr w:type="gramEnd"/>
      <w:r w:rsidRPr="00776335">
        <w:rPr>
          <w:rFonts w:ascii="Times New Roman" w:eastAsia="Calibri" w:hAnsi="Times New Roman" w:cs="Times New Roman"/>
          <w:sz w:val="28"/>
          <w:szCs w:val="28"/>
          <w:lang w:eastAsia="ru-RU"/>
        </w:rPr>
        <w:t xml:space="preserve"> з дотриманням карантинних вимог. Безкоштовним гарячим харчуванням забезпечені на 100% учнів початкової школи та </w:t>
      </w:r>
      <w:proofErr w:type="gramStart"/>
      <w:r w:rsidRPr="00776335">
        <w:rPr>
          <w:rFonts w:ascii="Times New Roman" w:eastAsia="Calibri" w:hAnsi="Times New Roman" w:cs="Times New Roman"/>
          <w:sz w:val="28"/>
          <w:szCs w:val="28"/>
          <w:lang w:eastAsia="ru-RU"/>
        </w:rPr>
        <w:t>п</w:t>
      </w:r>
      <w:proofErr w:type="gramEnd"/>
      <w:r w:rsidRPr="00776335">
        <w:rPr>
          <w:rFonts w:ascii="Times New Roman" w:eastAsia="Calibri" w:hAnsi="Times New Roman" w:cs="Times New Roman"/>
          <w:sz w:val="28"/>
          <w:szCs w:val="28"/>
          <w:lang w:eastAsia="ru-RU"/>
        </w:rPr>
        <w:t xml:space="preserve">ільгової категорії. У закладі поступово впроваджується система управління безпечністю харчових продуктів НАССР, здійснюється громадський контроль за дотриманням санітарно-гігієнічних  норм та норм харчування. </w:t>
      </w:r>
      <w:proofErr w:type="gramStart"/>
      <w:r w:rsidRPr="00776335">
        <w:rPr>
          <w:rFonts w:ascii="Times New Roman" w:eastAsia="Calibri" w:hAnsi="Times New Roman" w:cs="Times New Roman"/>
          <w:sz w:val="28"/>
          <w:szCs w:val="28"/>
          <w:lang w:eastAsia="ru-RU"/>
        </w:rPr>
        <w:t>Графік харчування учнів розроблено з урахуванням протиепідемічних правил та вимог.</w:t>
      </w:r>
      <w:r w:rsidRPr="00776335">
        <w:rPr>
          <w:rFonts w:ascii="Times New Roman" w:hAnsi="Times New Roman" w:cs="Times New Roman"/>
          <w:sz w:val="28"/>
          <w:szCs w:val="28"/>
        </w:rPr>
        <w:t xml:space="preserve"> </w:t>
      </w:r>
      <w:r w:rsidRPr="00776335">
        <w:rPr>
          <w:rFonts w:ascii="Times New Roman" w:eastAsia="Calibri" w:hAnsi="Times New Roman" w:cs="Times New Roman"/>
          <w:sz w:val="28"/>
          <w:szCs w:val="28"/>
          <w:lang w:eastAsia="ru-RU"/>
        </w:rPr>
        <w:t>у закладі харчування учнів</w:t>
      </w:r>
      <w:r w:rsidR="004927DA">
        <w:rPr>
          <w:rFonts w:ascii="Times New Roman" w:eastAsia="Calibri" w:hAnsi="Times New Roman" w:cs="Times New Roman"/>
          <w:sz w:val="28"/>
          <w:szCs w:val="28"/>
          <w:lang w:val="uk-UA" w:eastAsia="ru-RU"/>
        </w:rPr>
        <w:t xml:space="preserve"> </w:t>
      </w:r>
      <w:r w:rsidRPr="00776335">
        <w:rPr>
          <w:rFonts w:ascii="Times New Roman" w:eastAsia="Calibri" w:hAnsi="Times New Roman" w:cs="Times New Roman"/>
          <w:sz w:val="28"/>
          <w:szCs w:val="28"/>
          <w:lang w:eastAsia="ru-RU"/>
        </w:rPr>
        <w:t>організовано на основі перспективного чотиритижневого меню.</w:t>
      </w:r>
      <w:proofErr w:type="gramEnd"/>
      <w:r w:rsidRPr="00776335">
        <w:rPr>
          <w:rFonts w:ascii="Times New Roman" w:eastAsia="Calibri" w:hAnsi="Times New Roman" w:cs="Times New Roman"/>
          <w:sz w:val="28"/>
          <w:szCs w:val="28"/>
          <w:lang w:eastAsia="ru-RU"/>
        </w:rPr>
        <w:t xml:space="preserve"> Кожен прийом їжі, її енергетична цінність відповідають віку, стану здоров’я учнів</w:t>
      </w:r>
      <w:proofErr w:type="gramStart"/>
      <w:r w:rsidRPr="00776335">
        <w:rPr>
          <w:rFonts w:ascii="Times New Roman" w:eastAsia="Calibri" w:hAnsi="Times New Roman" w:cs="Times New Roman"/>
          <w:sz w:val="28"/>
          <w:szCs w:val="28"/>
          <w:lang w:eastAsia="ru-RU"/>
        </w:rPr>
        <w:t>.Х</w:t>
      </w:r>
      <w:proofErr w:type="gramEnd"/>
      <w:r w:rsidRPr="00776335">
        <w:rPr>
          <w:rFonts w:ascii="Times New Roman" w:eastAsia="Calibri" w:hAnsi="Times New Roman" w:cs="Times New Roman"/>
          <w:sz w:val="28"/>
          <w:szCs w:val="28"/>
          <w:lang w:eastAsia="ru-RU"/>
        </w:rPr>
        <w:t xml:space="preserve">арчування дітей знаходиться на контролі ради школи, комісії громадського контролю за режимом роботи шкільної їдальні та якості харчування, адміністрації та під наглядом медичного персоналу і педагогів. В шкільній їдальні оформлений інформаційний куточок. Режим і санітарний стан їдальні  відповідає встановленим нормам. </w:t>
      </w:r>
      <w:proofErr w:type="gramStart"/>
      <w:r w:rsidRPr="00776335">
        <w:rPr>
          <w:rFonts w:ascii="Times New Roman" w:eastAsia="Calibri" w:hAnsi="Times New Roman" w:cs="Times New Roman"/>
          <w:sz w:val="28"/>
          <w:szCs w:val="28"/>
          <w:lang w:eastAsia="ru-RU"/>
        </w:rPr>
        <w:t>Збереження продуктів харчування здійснюється у відповідності до санітарних норм.</w:t>
      </w:r>
      <w:proofErr w:type="gramEnd"/>
      <w:r w:rsidRPr="00776335">
        <w:rPr>
          <w:rFonts w:ascii="Times New Roman" w:eastAsia="Calibri" w:hAnsi="Times New Roman" w:cs="Times New Roman"/>
          <w:sz w:val="28"/>
          <w:szCs w:val="28"/>
          <w:lang w:eastAsia="ru-RU"/>
        </w:rPr>
        <w:t xml:space="preserve"> Технологічне обладнання та інвентар для прибирання промарковані. Класні керівники проводять бесіди щодо дотримання сані</w:t>
      </w:r>
      <w:proofErr w:type="gramStart"/>
      <w:r w:rsidRPr="00776335">
        <w:rPr>
          <w:rFonts w:ascii="Times New Roman" w:eastAsia="Calibri" w:hAnsi="Times New Roman" w:cs="Times New Roman"/>
          <w:sz w:val="28"/>
          <w:szCs w:val="28"/>
          <w:lang w:eastAsia="ru-RU"/>
        </w:rPr>
        <w:t>тарно-г</w:t>
      </w:r>
      <w:proofErr w:type="gramEnd"/>
      <w:r w:rsidRPr="00776335">
        <w:rPr>
          <w:rFonts w:ascii="Times New Roman" w:eastAsia="Calibri" w:hAnsi="Times New Roman" w:cs="Times New Roman"/>
          <w:sz w:val="28"/>
          <w:szCs w:val="28"/>
          <w:lang w:eastAsia="ru-RU"/>
        </w:rPr>
        <w:t xml:space="preserve">ігієнічних норм та поведінки дітей в їдальні з дотриманням карантинних вимог. </w:t>
      </w:r>
    </w:p>
    <w:p w:rsidR="00D32283" w:rsidRPr="00776335" w:rsidRDefault="00D32283" w:rsidP="004927DA">
      <w:pPr>
        <w:spacing w:after="0" w:line="240" w:lineRule="auto"/>
        <w:jc w:val="both"/>
        <w:rPr>
          <w:rFonts w:ascii="Times New Roman" w:eastAsia="Calibri" w:hAnsi="Times New Roman" w:cs="Times New Roman"/>
          <w:sz w:val="28"/>
          <w:szCs w:val="28"/>
          <w:lang w:eastAsia="ru-RU"/>
        </w:rPr>
      </w:pPr>
      <w:r w:rsidRPr="00776335">
        <w:rPr>
          <w:rFonts w:ascii="Times New Roman" w:eastAsia="Calibri" w:hAnsi="Times New Roman" w:cs="Times New Roman"/>
          <w:sz w:val="28"/>
          <w:szCs w:val="28"/>
          <w:lang w:eastAsia="ru-RU"/>
        </w:rPr>
        <w:lastRenderedPageBreak/>
        <w:t xml:space="preserve">  </w:t>
      </w:r>
      <w:r w:rsidR="004927DA">
        <w:rPr>
          <w:rFonts w:ascii="Times New Roman" w:eastAsia="Calibri" w:hAnsi="Times New Roman" w:cs="Times New Roman"/>
          <w:sz w:val="28"/>
          <w:szCs w:val="28"/>
          <w:lang w:val="uk-UA" w:eastAsia="ru-RU"/>
        </w:rPr>
        <w:tab/>
      </w:r>
      <w:r w:rsidRPr="00776335">
        <w:rPr>
          <w:rFonts w:ascii="Times New Roman" w:eastAsia="Calibri" w:hAnsi="Times New Roman" w:cs="Times New Roman"/>
          <w:sz w:val="28"/>
          <w:szCs w:val="28"/>
          <w:lang w:eastAsia="ru-RU"/>
        </w:rPr>
        <w:t>Гарячим харчуванням охоплено 64% учнів 5-11 класів. За результатами опитування учнів 5-11 класів (208 респондентів) 52% вважають</w:t>
      </w:r>
      <w:proofErr w:type="gramStart"/>
      <w:r w:rsidRPr="00776335">
        <w:rPr>
          <w:rFonts w:ascii="Times New Roman" w:eastAsia="Calibri" w:hAnsi="Times New Roman" w:cs="Times New Roman"/>
          <w:sz w:val="28"/>
          <w:szCs w:val="28"/>
          <w:lang w:eastAsia="ru-RU"/>
        </w:rPr>
        <w:t xml:space="preserve"> ,</w:t>
      </w:r>
      <w:proofErr w:type="gramEnd"/>
      <w:r w:rsidRPr="00776335">
        <w:rPr>
          <w:rFonts w:ascii="Times New Roman" w:eastAsia="Calibri" w:hAnsi="Times New Roman" w:cs="Times New Roman"/>
          <w:sz w:val="28"/>
          <w:szCs w:val="28"/>
          <w:lang w:eastAsia="ru-RU"/>
        </w:rPr>
        <w:t>що їжа у шкільній їдальні смачна, корисна та свіжа, але потребує покращення асортимент продукції.</w:t>
      </w:r>
    </w:p>
    <w:p w:rsidR="00D32283" w:rsidRPr="00776335" w:rsidRDefault="00D32283" w:rsidP="004927DA">
      <w:pPr>
        <w:spacing w:after="0" w:line="240" w:lineRule="auto"/>
        <w:ind w:right="80" w:firstLine="708"/>
        <w:jc w:val="both"/>
        <w:rPr>
          <w:rFonts w:ascii="Times New Roman" w:hAnsi="Times New Roman" w:cs="Times New Roman"/>
          <w:sz w:val="28"/>
          <w:szCs w:val="28"/>
        </w:rPr>
      </w:pPr>
      <w:r w:rsidRPr="00776335">
        <w:rPr>
          <w:rFonts w:ascii="Times New Roman" w:eastAsia="Times New Roman" w:hAnsi="Times New Roman" w:cs="Times New Roman"/>
          <w:sz w:val="28"/>
          <w:szCs w:val="28"/>
        </w:rPr>
        <w:t>Комп’ютери закладу освіти обладнані технічними засобами та інструментами контролю щодо безпечного користування мережею Інтернет. На виконання Закону України «Про захист суспільної моралі», встановлені відповідні фільтри на прокс</w:t>
      </w:r>
      <w:proofErr w:type="gramStart"/>
      <w:r w:rsidRPr="00776335">
        <w:rPr>
          <w:rFonts w:ascii="Times New Roman" w:eastAsia="Times New Roman" w:hAnsi="Times New Roman" w:cs="Times New Roman"/>
          <w:sz w:val="28"/>
          <w:szCs w:val="28"/>
        </w:rPr>
        <w:t>і-</w:t>
      </w:r>
      <w:proofErr w:type="gramEnd"/>
      <w:r w:rsidRPr="00776335">
        <w:rPr>
          <w:rFonts w:ascii="Times New Roman" w:eastAsia="Times New Roman" w:hAnsi="Times New Roman" w:cs="Times New Roman"/>
          <w:sz w:val="28"/>
          <w:szCs w:val="28"/>
        </w:rPr>
        <w:t xml:space="preserve">сервері ліцею, що унеможливлює розміщення інформації, яка становить загрозу морально-психологічному та фізичному стану учнів під час роботи в мережі інтернет. </w:t>
      </w:r>
    </w:p>
    <w:p w:rsidR="00D32283" w:rsidRPr="00776335" w:rsidRDefault="00D32283" w:rsidP="004927DA">
      <w:pPr>
        <w:spacing w:after="0" w:line="240" w:lineRule="auto"/>
        <w:jc w:val="both"/>
        <w:rPr>
          <w:rFonts w:ascii="Times New Roman" w:eastAsia="Times New Roman" w:hAnsi="Times New Roman" w:cs="Times New Roman"/>
          <w:sz w:val="28"/>
          <w:szCs w:val="28"/>
        </w:rPr>
      </w:pPr>
      <w:r w:rsidRPr="00776335">
        <w:rPr>
          <w:rFonts w:ascii="Times New Roman" w:eastAsia="Times New Roman" w:hAnsi="Times New Roman" w:cs="Times New Roman"/>
          <w:sz w:val="28"/>
          <w:szCs w:val="28"/>
        </w:rPr>
        <w:t xml:space="preserve">Постійно проводяться тренінгові заняття з безпечної поведінки </w:t>
      </w:r>
      <w:proofErr w:type="gramStart"/>
      <w:r w:rsidRPr="00776335">
        <w:rPr>
          <w:rFonts w:ascii="Times New Roman" w:eastAsia="Times New Roman" w:hAnsi="Times New Roman" w:cs="Times New Roman"/>
          <w:sz w:val="28"/>
          <w:szCs w:val="28"/>
        </w:rPr>
        <w:t>в</w:t>
      </w:r>
      <w:proofErr w:type="gramEnd"/>
      <w:r w:rsidRPr="00776335">
        <w:rPr>
          <w:rFonts w:ascii="Times New Roman" w:eastAsia="Times New Roman" w:hAnsi="Times New Roman" w:cs="Times New Roman"/>
          <w:sz w:val="28"/>
          <w:szCs w:val="28"/>
        </w:rPr>
        <w:t xml:space="preserve"> мережі Інтернет. У закладі освіти систематично проводиться</w:t>
      </w:r>
      <w:r w:rsidRPr="00776335">
        <w:rPr>
          <w:rFonts w:ascii="Times New Roman" w:eastAsia="Times New Roman" w:hAnsi="Times New Roman" w:cs="Times New Roman"/>
          <w:b/>
          <w:sz w:val="28"/>
          <w:szCs w:val="28"/>
        </w:rPr>
        <w:t xml:space="preserve"> </w:t>
      </w:r>
      <w:r w:rsidRPr="00776335">
        <w:rPr>
          <w:rFonts w:ascii="Times New Roman" w:eastAsia="Times New Roman" w:hAnsi="Times New Roman" w:cs="Times New Roman"/>
          <w:sz w:val="28"/>
          <w:szCs w:val="28"/>
        </w:rPr>
        <w:t>(</w:t>
      </w:r>
      <w:proofErr w:type="gramStart"/>
      <w:r w:rsidRPr="00776335">
        <w:rPr>
          <w:rFonts w:ascii="Times New Roman" w:eastAsia="Times New Roman" w:hAnsi="Times New Roman" w:cs="Times New Roman"/>
          <w:sz w:val="28"/>
          <w:szCs w:val="28"/>
        </w:rPr>
        <w:t>п</w:t>
      </w:r>
      <w:proofErr w:type="gramEnd"/>
      <w:r w:rsidRPr="00776335">
        <w:rPr>
          <w:rFonts w:ascii="Times New Roman" w:eastAsia="Times New Roman" w:hAnsi="Times New Roman" w:cs="Times New Roman"/>
          <w:sz w:val="28"/>
          <w:szCs w:val="28"/>
        </w:rPr>
        <w:t>ід час уроків, позакласних заходів) робота зі здобувачами освіти та їхніми батьками щодо попередження кібербулінгу та безпечного використання мережі Інтернет</w:t>
      </w:r>
    </w:p>
    <w:p w:rsidR="00D32283" w:rsidRPr="00776335" w:rsidRDefault="00D32283" w:rsidP="004927DA">
      <w:pPr>
        <w:spacing w:after="0" w:line="240" w:lineRule="auto"/>
        <w:ind w:firstLine="708"/>
        <w:jc w:val="both"/>
        <w:rPr>
          <w:rFonts w:ascii="Times New Roman" w:eastAsia="Calibri" w:hAnsi="Times New Roman" w:cs="Times New Roman"/>
          <w:sz w:val="28"/>
          <w:szCs w:val="28"/>
          <w:lang w:eastAsia="ru-RU"/>
        </w:rPr>
      </w:pPr>
      <w:r w:rsidRPr="00776335">
        <w:rPr>
          <w:rFonts w:ascii="Times New Roman" w:eastAsia="Calibri" w:hAnsi="Times New Roman" w:cs="Times New Roman"/>
          <w:sz w:val="28"/>
          <w:szCs w:val="28"/>
          <w:lang w:eastAsia="ru-RU"/>
        </w:rPr>
        <w:t xml:space="preserve">У школі налагоджений </w:t>
      </w:r>
      <w:proofErr w:type="gramStart"/>
      <w:r w:rsidRPr="00776335">
        <w:rPr>
          <w:rFonts w:ascii="Times New Roman" w:eastAsia="Calibri" w:hAnsi="Times New Roman" w:cs="Times New Roman"/>
          <w:sz w:val="28"/>
          <w:szCs w:val="28"/>
          <w:lang w:eastAsia="ru-RU"/>
        </w:rPr>
        <w:t>психолого-педагог</w:t>
      </w:r>
      <w:proofErr w:type="gramEnd"/>
      <w:r w:rsidRPr="00776335">
        <w:rPr>
          <w:rFonts w:ascii="Times New Roman" w:eastAsia="Calibri" w:hAnsi="Times New Roman" w:cs="Times New Roman"/>
          <w:sz w:val="28"/>
          <w:szCs w:val="28"/>
          <w:lang w:eastAsia="ru-RU"/>
        </w:rPr>
        <w:t xml:space="preserve">ічний супровід адаптації новоприбулих здобувачів освіти. Учні, які приходять до школи з інших закладів, знаходяться </w:t>
      </w:r>
      <w:proofErr w:type="gramStart"/>
      <w:r w:rsidRPr="00776335">
        <w:rPr>
          <w:rFonts w:ascii="Times New Roman" w:eastAsia="Calibri" w:hAnsi="Times New Roman" w:cs="Times New Roman"/>
          <w:sz w:val="28"/>
          <w:szCs w:val="28"/>
          <w:lang w:eastAsia="ru-RU"/>
        </w:rPr>
        <w:t>п</w:t>
      </w:r>
      <w:proofErr w:type="gramEnd"/>
      <w:r w:rsidRPr="00776335">
        <w:rPr>
          <w:rFonts w:ascii="Times New Roman" w:eastAsia="Calibri" w:hAnsi="Times New Roman" w:cs="Times New Roman"/>
          <w:sz w:val="28"/>
          <w:szCs w:val="28"/>
          <w:lang w:eastAsia="ru-RU"/>
        </w:rPr>
        <w:t xml:space="preserve">ід наглядом класного керівника, практичного психолога, соціального педагога, адміністрації. </w:t>
      </w:r>
    </w:p>
    <w:p w:rsidR="00D32283" w:rsidRPr="00776335" w:rsidRDefault="00D32283" w:rsidP="00140299">
      <w:pPr>
        <w:spacing w:after="0" w:line="240" w:lineRule="auto"/>
        <w:ind w:firstLine="708"/>
        <w:jc w:val="both"/>
        <w:rPr>
          <w:rFonts w:ascii="Times New Roman" w:eastAsia="Calibri" w:hAnsi="Times New Roman" w:cs="Times New Roman"/>
          <w:sz w:val="28"/>
          <w:szCs w:val="28"/>
          <w:lang w:eastAsia="ru-RU"/>
        </w:rPr>
      </w:pPr>
      <w:r w:rsidRPr="00776335">
        <w:rPr>
          <w:rFonts w:ascii="Times New Roman" w:eastAsia="Calibri" w:hAnsi="Times New Roman" w:cs="Times New Roman"/>
          <w:sz w:val="28"/>
          <w:szCs w:val="28"/>
          <w:lang w:eastAsia="ru-RU"/>
        </w:rPr>
        <w:t xml:space="preserve">Практичний психолог сумісно з класним керівником  спостерігає за емоційним станом таких учнів, відвідує уроки, години спілкування та виховні заходи, проводить діагностику особистості учнів. У разі необхідності спілкується з батьками з метою створення комфортних умов перебування вихованців у новому класному колективі та їх успішної </w:t>
      </w:r>
      <w:proofErr w:type="gramStart"/>
      <w:r w:rsidRPr="00776335">
        <w:rPr>
          <w:rFonts w:ascii="Times New Roman" w:eastAsia="Calibri" w:hAnsi="Times New Roman" w:cs="Times New Roman"/>
          <w:sz w:val="28"/>
          <w:szCs w:val="28"/>
          <w:lang w:eastAsia="ru-RU"/>
        </w:rPr>
        <w:t>соц</w:t>
      </w:r>
      <w:proofErr w:type="gramEnd"/>
      <w:r w:rsidRPr="00776335">
        <w:rPr>
          <w:rFonts w:ascii="Times New Roman" w:eastAsia="Calibri" w:hAnsi="Times New Roman" w:cs="Times New Roman"/>
          <w:sz w:val="28"/>
          <w:szCs w:val="28"/>
          <w:lang w:eastAsia="ru-RU"/>
        </w:rPr>
        <w:t>іалізації.</w:t>
      </w:r>
    </w:p>
    <w:p w:rsidR="00D32283" w:rsidRPr="00776335" w:rsidRDefault="00D32283" w:rsidP="00140299">
      <w:pPr>
        <w:spacing w:after="0" w:line="240" w:lineRule="auto"/>
        <w:ind w:firstLine="708"/>
        <w:jc w:val="both"/>
        <w:rPr>
          <w:rFonts w:ascii="Times New Roman" w:eastAsia="Calibri" w:hAnsi="Times New Roman" w:cs="Times New Roman"/>
          <w:sz w:val="28"/>
          <w:szCs w:val="28"/>
          <w:lang w:eastAsia="ru-RU"/>
        </w:rPr>
      </w:pPr>
      <w:r w:rsidRPr="00776335">
        <w:rPr>
          <w:rFonts w:ascii="Times New Roman" w:eastAsia="Times New Roman" w:hAnsi="Times New Roman" w:cs="Times New Roman"/>
          <w:sz w:val="28"/>
          <w:szCs w:val="28"/>
        </w:rPr>
        <w:t>Результати анкетування учнів: На пита</w:t>
      </w:r>
      <w:r w:rsidR="004927DA">
        <w:rPr>
          <w:rFonts w:ascii="Times New Roman" w:eastAsia="Times New Roman" w:hAnsi="Times New Roman" w:cs="Times New Roman"/>
          <w:sz w:val="28"/>
          <w:szCs w:val="28"/>
        </w:rPr>
        <w:t>ння</w:t>
      </w:r>
      <w:proofErr w:type="gramStart"/>
      <w:r w:rsidR="004927DA">
        <w:rPr>
          <w:rFonts w:ascii="Times New Roman" w:eastAsia="Times New Roman" w:hAnsi="Times New Roman" w:cs="Times New Roman"/>
          <w:sz w:val="28"/>
          <w:szCs w:val="28"/>
        </w:rPr>
        <w:t xml:space="preserve"> ,</w:t>
      </w:r>
      <w:proofErr w:type="gramEnd"/>
      <w:r w:rsidR="004927DA">
        <w:rPr>
          <w:rFonts w:ascii="Times New Roman" w:eastAsia="Times New Roman" w:hAnsi="Times New Roman" w:cs="Times New Roman"/>
          <w:sz w:val="28"/>
          <w:szCs w:val="28"/>
        </w:rPr>
        <w:t>чи комфортно учням у школі</w:t>
      </w:r>
      <w:r w:rsidRPr="00776335">
        <w:rPr>
          <w:rFonts w:ascii="Times New Roman" w:eastAsia="Times New Roman" w:hAnsi="Times New Roman" w:cs="Times New Roman"/>
          <w:sz w:val="28"/>
          <w:szCs w:val="28"/>
        </w:rPr>
        <w:t>,</w:t>
      </w:r>
      <w:r w:rsidR="004927DA">
        <w:rPr>
          <w:rFonts w:ascii="Times New Roman" w:eastAsia="Times New Roman" w:hAnsi="Times New Roman" w:cs="Times New Roman"/>
          <w:sz w:val="28"/>
          <w:szCs w:val="28"/>
          <w:lang w:val="uk-UA"/>
        </w:rPr>
        <w:t xml:space="preserve"> </w:t>
      </w:r>
      <w:r w:rsidRPr="00776335">
        <w:rPr>
          <w:rFonts w:ascii="Times New Roman" w:eastAsia="Times New Roman" w:hAnsi="Times New Roman" w:cs="Times New Roman"/>
          <w:sz w:val="28"/>
          <w:szCs w:val="28"/>
        </w:rPr>
        <w:t>25% відповіли ,що так ;60% сказали, що в цілому</w:t>
      </w:r>
      <w:r w:rsidR="004927DA">
        <w:rPr>
          <w:rFonts w:ascii="Times New Roman" w:eastAsia="Times New Roman" w:hAnsi="Times New Roman" w:cs="Times New Roman"/>
          <w:sz w:val="28"/>
          <w:szCs w:val="28"/>
        </w:rPr>
        <w:t xml:space="preserve"> комфотрно,  лише 14% відповіли</w:t>
      </w:r>
      <w:r w:rsidRPr="00776335">
        <w:rPr>
          <w:rFonts w:ascii="Times New Roman" w:eastAsia="Times New Roman" w:hAnsi="Times New Roman" w:cs="Times New Roman"/>
          <w:sz w:val="28"/>
          <w:szCs w:val="28"/>
        </w:rPr>
        <w:t>,</w:t>
      </w:r>
      <w:r w:rsidR="004927DA">
        <w:rPr>
          <w:rFonts w:ascii="Times New Roman" w:eastAsia="Times New Roman" w:hAnsi="Times New Roman" w:cs="Times New Roman"/>
          <w:sz w:val="28"/>
          <w:szCs w:val="28"/>
          <w:lang w:val="uk-UA"/>
        </w:rPr>
        <w:t xml:space="preserve"> </w:t>
      </w:r>
      <w:r w:rsidRPr="00776335">
        <w:rPr>
          <w:rFonts w:ascii="Times New Roman" w:eastAsia="Times New Roman" w:hAnsi="Times New Roman" w:cs="Times New Roman"/>
          <w:sz w:val="28"/>
          <w:szCs w:val="28"/>
        </w:rPr>
        <w:t>що не дуже комфортно.60% учнів сказали,що і подобається перебувати у школі, 13% - дуже подобається.</w:t>
      </w:r>
    </w:p>
    <w:p w:rsidR="00D32283" w:rsidRPr="00776335" w:rsidRDefault="00D32283" w:rsidP="00140299">
      <w:pPr>
        <w:spacing w:after="0" w:line="240" w:lineRule="auto"/>
        <w:ind w:firstLine="708"/>
        <w:jc w:val="both"/>
        <w:rPr>
          <w:rFonts w:ascii="Times New Roman" w:eastAsia="Times New Roman" w:hAnsi="Times New Roman" w:cs="Times New Roman"/>
          <w:sz w:val="28"/>
          <w:szCs w:val="28"/>
          <w:lang w:eastAsia="ru-RU"/>
        </w:rPr>
      </w:pPr>
      <w:r w:rsidRPr="00776335">
        <w:rPr>
          <w:rFonts w:ascii="Times New Roman" w:eastAsia="SimSun" w:hAnsi="Times New Roman" w:cs="Times New Roman"/>
          <w:sz w:val="28"/>
          <w:szCs w:val="28"/>
          <w:shd w:val="clear" w:color="auto" w:fill="FFFFFF"/>
          <w:lang w:eastAsia="zh-CN"/>
        </w:rPr>
        <w:t>Створення безпечного освітнього середовища в Криворізькій спеціалізованій школі №71 реалізується шляхом забезпечення прав, свобод та інтересів вихованці</w:t>
      </w:r>
      <w:proofErr w:type="gramStart"/>
      <w:r w:rsidRPr="00776335">
        <w:rPr>
          <w:rFonts w:ascii="Times New Roman" w:eastAsia="SimSun" w:hAnsi="Times New Roman" w:cs="Times New Roman"/>
          <w:sz w:val="28"/>
          <w:szCs w:val="28"/>
          <w:shd w:val="clear" w:color="auto" w:fill="FFFFFF"/>
          <w:lang w:eastAsia="zh-CN"/>
        </w:rPr>
        <w:t>в</w:t>
      </w:r>
      <w:proofErr w:type="gramEnd"/>
      <w:r w:rsidRPr="00776335">
        <w:rPr>
          <w:rFonts w:ascii="Times New Roman" w:eastAsia="SimSun" w:hAnsi="Times New Roman" w:cs="Times New Roman"/>
          <w:sz w:val="28"/>
          <w:szCs w:val="28"/>
          <w:shd w:val="clear" w:color="auto" w:fill="FFFFFF"/>
          <w:lang w:eastAsia="zh-CN"/>
        </w:rPr>
        <w:t xml:space="preserve"> </w:t>
      </w:r>
      <w:proofErr w:type="gramStart"/>
      <w:r w:rsidRPr="00776335">
        <w:rPr>
          <w:rFonts w:ascii="Times New Roman" w:eastAsia="SimSun" w:hAnsi="Times New Roman" w:cs="Times New Roman"/>
          <w:sz w:val="28"/>
          <w:szCs w:val="28"/>
          <w:shd w:val="clear" w:color="auto" w:fill="FFFFFF"/>
          <w:lang w:eastAsia="zh-CN"/>
        </w:rPr>
        <w:t>за</w:t>
      </w:r>
      <w:proofErr w:type="gramEnd"/>
      <w:r w:rsidRPr="00776335">
        <w:rPr>
          <w:rFonts w:ascii="Times New Roman" w:eastAsia="SimSun" w:hAnsi="Times New Roman" w:cs="Times New Roman"/>
          <w:sz w:val="28"/>
          <w:szCs w:val="28"/>
          <w:shd w:val="clear" w:color="auto" w:fill="FFFFFF"/>
          <w:lang w:eastAsia="zh-CN"/>
        </w:rPr>
        <w:t xml:space="preserve"> умов слідування нормативно-правовим документам антибулінгової політики суспільства. </w:t>
      </w:r>
      <w:proofErr w:type="gramStart"/>
      <w:r w:rsidRPr="00776335">
        <w:rPr>
          <w:rFonts w:ascii="Times New Roman" w:eastAsia="SimSun" w:hAnsi="Times New Roman" w:cs="Times New Roman"/>
          <w:sz w:val="28"/>
          <w:szCs w:val="28"/>
          <w:shd w:val="clear" w:color="auto" w:fill="FFFFFF"/>
          <w:lang w:eastAsia="zh-CN"/>
        </w:rPr>
        <w:t>У</w:t>
      </w:r>
      <w:proofErr w:type="gramEnd"/>
      <w:r w:rsidRPr="00776335">
        <w:rPr>
          <w:rFonts w:ascii="Times New Roman" w:eastAsia="SimSun" w:hAnsi="Times New Roman" w:cs="Times New Roman"/>
          <w:sz w:val="28"/>
          <w:szCs w:val="28"/>
          <w:shd w:val="clear" w:color="auto" w:fill="FFFFFF"/>
          <w:lang w:eastAsia="zh-CN"/>
        </w:rPr>
        <w:t xml:space="preserve"> закладі розроблено:</w:t>
      </w:r>
    </w:p>
    <w:p w:rsidR="00D32283" w:rsidRPr="00776335" w:rsidRDefault="00D32283" w:rsidP="00140299">
      <w:pPr>
        <w:numPr>
          <w:ilvl w:val="0"/>
          <w:numId w:val="5"/>
        </w:numPr>
        <w:spacing w:after="0" w:line="240" w:lineRule="auto"/>
        <w:ind w:left="426" w:hanging="66"/>
        <w:contextualSpacing/>
        <w:jc w:val="both"/>
        <w:rPr>
          <w:rFonts w:ascii="Times New Roman" w:eastAsia="Times New Roman" w:hAnsi="Times New Roman" w:cs="Times New Roman"/>
          <w:sz w:val="28"/>
          <w:szCs w:val="28"/>
        </w:rPr>
      </w:pPr>
      <w:r w:rsidRPr="00776335">
        <w:rPr>
          <w:rFonts w:ascii="Times New Roman" w:eastAsia="SimSun" w:hAnsi="Times New Roman" w:cs="Times New Roman"/>
          <w:sz w:val="28"/>
          <w:szCs w:val="28"/>
          <w:shd w:val="clear" w:color="auto" w:fill="FFFFFF"/>
          <w:lang w:eastAsia="zh-CN"/>
        </w:rPr>
        <w:t xml:space="preserve">план </w:t>
      </w:r>
      <w:r w:rsidRPr="00776335">
        <w:rPr>
          <w:rFonts w:ascii="Times New Roman" w:eastAsia="Times New Roman" w:hAnsi="Times New Roman" w:cs="Times New Roman"/>
          <w:sz w:val="28"/>
          <w:szCs w:val="28"/>
        </w:rPr>
        <w:t xml:space="preserve">заходів, спрямованих на запобігання та протидію </w:t>
      </w:r>
      <w:proofErr w:type="gramStart"/>
      <w:r w:rsidRPr="00776335">
        <w:rPr>
          <w:rFonts w:ascii="Times New Roman" w:eastAsia="Times New Roman" w:hAnsi="Times New Roman" w:cs="Times New Roman"/>
          <w:sz w:val="28"/>
          <w:szCs w:val="28"/>
        </w:rPr>
        <w:t>бул</w:t>
      </w:r>
      <w:proofErr w:type="gramEnd"/>
      <w:r w:rsidRPr="00776335">
        <w:rPr>
          <w:rFonts w:ascii="Times New Roman" w:eastAsia="Times New Roman" w:hAnsi="Times New Roman" w:cs="Times New Roman"/>
          <w:sz w:val="28"/>
          <w:szCs w:val="28"/>
        </w:rPr>
        <w:t>інгу (цькуванню) на 2021/2022 н.р.;</w:t>
      </w:r>
    </w:p>
    <w:p w:rsidR="00D32283" w:rsidRPr="00776335" w:rsidRDefault="00D32283" w:rsidP="00140299">
      <w:pPr>
        <w:numPr>
          <w:ilvl w:val="0"/>
          <w:numId w:val="4"/>
        </w:numPr>
        <w:spacing w:after="0" w:line="240" w:lineRule="auto"/>
        <w:ind w:left="426" w:hanging="66"/>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 xml:space="preserve">внесено зміни до правил поведінки учнів, посадових інструкцій адміністрації та педагогічних працівників, призначено відповідальних осіб з числа педагогічних працівників закладу за оперативне реагування у випадку звернення щодо факту </w:t>
      </w:r>
      <w:proofErr w:type="gramStart"/>
      <w:r w:rsidRPr="00776335">
        <w:rPr>
          <w:rFonts w:ascii="Times New Roman" w:eastAsia="Times New Roman" w:hAnsi="Times New Roman" w:cs="Times New Roman"/>
          <w:sz w:val="28"/>
          <w:szCs w:val="28"/>
          <w:lang w:eastAsia="ru-RU"/>
        </w:rPr>
        <w:t>бул</w:t>
      </w:r>
      <w:proofErr w:type="gramEnd"/>
      <w:r w:rsidRPr="00776335">
        <w:rPr>
          <w:rFonts w:ascii="Times New Roman" w:eastAsia="Times New Roman" w:hAnsi="Times New Roman" w:cs="Times New Roman"/>
          <w:sz w:val="28"/>
          <w:szCs w:val="28"/>
          <w:lang w:eastAsia="ru-RU"/>
        </w:rPr>
        <w:t>інгу у закладі освіти;</w:t>
      </w:r>
    </w:p>
    <w:p w:rsidR="00D32283" w:rsidRPr="00776335" w:rsidRDefault="00D32283" w:rsidP="00140299">
      <w:pPr>
        <w:numPr>
          <w:ilvl w:val="0"/>
          <w:numId w:val="4"/>
        </w:numPr>
        <w:spacing w:after="0" w:line="240" w:lineRule="auto"/>
        <w:ind w:left="426" w:hanging="66"/>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 xml:space="preserve">оприлюднено на всайті закладу порядок подання та розгляду (з дотриманням конфіденційності) заяв про випадки </w:t>
      </w:r>
      <w:proofErr w:type="gramStart"/>
      <w:r w:rsidRPr="00776335">
        <w:rPr>
          <w:rFonts w:ascii="Times New Roman" w:eastAsia="Times New Roman" w:hAnsi="Times New Roman" w:cs="Times New Roman"/>
          <w:sz w:val="28"/>
          <w:szCs w:val="28"/>
          <w:lang w:eastAsia="ru-RU"/>
        </w:rPr>
        <w:t>бул</w:t>
      </w:r>
      <w:proofErr w:type="gramEnd"/>
      <w:r w:rsidRPr="00776335">
        <w:rPr>
          <w:rFonts w:ascii="Times New Roman" w:eastAsia="Times New Roman" w:hAnsi="Times New Roman" w:cs="Times New Roman"/>
          <w:sz w:val="28"/>
          <w:szCs w:val="28"/>
          <w:lang w:eastAsia="ru-RU"/>
        </w:rPr>
        <w:t>інгу (цькування) в закладі освіти, порядок реагування на доведені випадки булінгу (цькування) в закладі освіти та інформацію про відповідальність осіб, причетних до булінгу (цькування);</w:t>
      </w:r>
    </w:p>
    <w:p w:rsidR="00D32283" w:rsidRPr="00776335" w:rsidRDefault="00D32283" w:rsidP="00140299">
      <w:pPr>
        <w:numPr>
          <w:ilvl w:val="0"/>
          <w:numId w:val="4"/>
        </w:numPr>
        <w:spacing w:after="0" w:line="240" w:lineRule="auto"/>
        <w:ind w:left="426" w:hanging="66"/>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 xml:space="preserve">організовано та здійснено контроль за проведенням інформаційно-роз’яснювальної роботи серед учасників освітнього процесу щодо порядку </w:t>
      </w:r>
      <w:r w:rsidRPr="00776335">
        <w:rPr>
          <w:rFonts w:ascii="Times New Roman" w:eastAsia="Times New Roman" w:hAnsi="Times New Roman" w:cs="Times New Roman"/>
          <w:sz w:val="28"/>
          <w:szCs w:val="28"/>
          <w:lang w:eastAsia="ru-RU"/>
        </w:rPr>
        <w:lastRenderedPageBreak/>
        <w:t xml:space="preserve">реагування на випадки </w:t>
      </w:r>
      <w:proofErr w:type="gramStart"/>
      <w:r w:rsidRPr="00776335">
        <w:rPr>
          <w:rFonts w:ascii="Times New Roman" w:eastAsia="Times New Roman" w:hAnsi="Times New Roman" w:cs="Times New Roman"/>
          <w:sz w:val="28"/>
          <w:szCs w:val="28"/>
          <w:lang w:eastAsia="ru-RU"/>
        </w:rPr>
        <w:t>бул</w:t>
      </w:r>
      <w:proofErr w:type="gramEnd"/>
      <w:r w:rsidRPr="00776335">
        <w:rPr>
          <w:rFonts w:ascii="Times New Roman" w:eastAsia="Times New Roman" w:hAnsi="Times New Roman" w:cs="Times New Roman"/>
          <w:sz w:val="28"/>
          <w:szCs w:val="28"/>
          <w:lang w:eastAsia="ru-RU"/>
        </w:rPr>
        <w:t>інгу та відповідальності за булінг у закладі освіти;</w:t>
      </w:r>
    </w:p>
    <w:p w:rsidR="00D32283" w:rsidRPr="00776335" w:rsidRDefault="00D32283" w:rsidP="00140299">
      <w:pPr>
        <w:numPr>
          <w:ilvl w:val="0"/>
          <w:numId w:val="4"/>
        </w:numPr>
        <w:spacing w:after="0" w:line="240" w:lineRule="auto"/>
        <w:ind w:left="426" w:hanging="66"/>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 xml:space="preserve">проведено діагностичну та превентивну-корекційну роботу, надано комплексну психолого-педагогічну та </w:t>
      </w:r>
      <w:proofErr w:type="gramStart"/>
      <w:r w:rsidRPr="00776335">
        <w:rPr>
          <w:rFonts w:ascii="Times New Roman" w:eastAsia="Times New Roman" w:hAnsi="Times New Roman" w:cs="Times New Roman"/>
          <w:sz w:val="28"/>
          <w:szCs w:val="28"/>
          <w:lang w:eastAsia="ru-RU"/>
        </w:rPr>
        <w:t>соц</w:t>
      </w:r>
      <w:proofErr w:type="gramEnd"/>
      <w:r w:rsidRPr="00776335">
        <w:rPr>
          <w:rFonts w:ascii="Times New Roman" w:eastAsia="Times New Roman" w:hAnsi="Times New Roman" w:cs="Times New Roman"/>
          <w:sz w:val="28"/>
          <w:szCs w:val="28"/>
          <w:lang w:eastAsia="ru-RU"/>
        </w:rPr>
        <w:t>іальну допомогу неповнолітнім, які перебувають у складних життєвих обставинах, мають схильність до асоціальних проявів;</w:t>
      </w:r>
    </w:p>
    <w:p w:rsidR="00D32283" w:rsidRPr="00776335" w:rsidRDefault="00D32283" w:rsidP="00140299">
      <w:pPr>
        <w:numPr>
          <w:ilvl w:val="0"/>
          <w:numId w:val="4"/>
        </w:numPr>
        <w:spacing w:after="0" w:line="240" w:lineRule="auto"/>
        <w:ind w:left="426" w:hanging="66"/>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розроблено та введено в дію Меморандум (Угода) співпраці з батьками в закладі;</w:t>
      </w:r>
    </w:p>
    <w:p w:rsidR="00D32283" w:rsidRPr="00776335" w:rsidRDefault="00D32283" w:rsidP="00140299">
      <w:pPr>
        <w:numPr>
          <w:ilvl w:val="0"/>
          <w:numId w:val="4"/>
        </w:numPr>
        <w:spacing w:after="0" w:line="240" w:lineRule="auto"/>
        <w:ind w:left="426" w:hanging="66"/>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 xml:space="preserve">розміщено на інформаційних стендах матеріали щодо відповідальності учасників освітнього процесу за </w:t>
      </w:r>
      <w:proofErr w:type="gramStart"/>
      <w:r w:rsidRPr="00776335">
        <w:rPr>
          <w:rFonts w:ascii="Times New Roman" w:eastAsia="Times New Roman" w:hAnsi="Times New Roman" w:cs="Times New Roman"/>
          <w:sz w:val="28"/>
          <w:szCs w:val="28"/>
          <w:lang w:eastAsia="ru-RU"/>
        </w:rPr>
        <w:t>бул</w:t>
      </w:r>
      <w:proofErr w:type="gramEnd"/>
      <w:r w:rsidRPr="00776335">
        <w:rPr>
          <w:rFonts w:ascii="Times New Roman" w:eastAsia="Times New Roman" w:hAnsi="Times New Roman" w:cs="Times New Roman"/>
          <w:sz w:val="28"/>
          <w:szCs w:val="28"/>
          <w:lang w:eastAsia="ru-RU"/>
        </w:rPr>
        <w:t>інг.</w:t>
      </w:r>
    </w:p>
    <w:p w:rsidR="00D32283" w:rsidRPr="00776335" w:rsidRDefault="00D32283" w:rsidP="00140299">
      <w:pPr>
        <w:spacing w:after="0" w:line="240" w:lineRule="auto"/>
        <w:ind w:firstLine="708"/>
        <w:jc w:val="both"/>
        <w:rPr>
          <w:rFonts w:ascii="Times New Roman" w:eastAsia="Times New Roman" w:hAnsi="Times New Roman" w:cs="Times New Roman"/>
          <w:sz w:val="28"/>
          <w:szCs w:val="28"/>
          <w:lang w:eastAsia="ru-RU"/>
        </w:rPr>
      </w:pPr>
      <w:r w:rsidRPr="00776335">
        <w:rPr>
          <w:rFonts w:ascii="Times New Roman" w:eastAsia="SimSun" w:hAnsi="Times New Roman" w:cs="Times New Roman"/>
          <w:sz w:val="28"/>
          <w:szCs w:val="28"/>
          <w:shd w:val="clear" w:color="auto" w:fill="FFFFFF"/>
          <w:lang w:eastAsia="zh-CN"/>
        </w:rPr>
        <w:t xml:space="preserve">Протягом 2021-2022 навчального року була запроваджена система заходів з протидії </w:t>
      </w:r>
      <w:proofErr w:type="gramStart"/>
      <w:r w:rsidRPr="00776335">
        <w:rPr>
          <w:rFonts w:ascii="Times New Roman" w:eastAsia="SimSun" w:hAnsi="Times New Roman" w:cs="Times New Roman"/>
          <w:sz w:val="28"/>
          <w:szCs w:val="28"/>
          <w:shd w:val="clear" w:color="auto" w:fill="FFFFFF"/>
          <w:lang w:eastAsia="zh-CN"/>
        </w:rPr>
        <w:t>бул</w:t>
      </w:r>
      <w:proofErr w:type="gramEnd"/>
      <w:r w:rsidRPr="00776335">
        <w:rPr>
          <w:rFonts w:ascii="Times New Roman" w:eastAsia="SimSun" w:hAnsi="Times New Roman" w:cs="Times New Roman"/>
          <w:sz w:val="28"/>
          <w:szCs w:val="28"/>
          <w:shd w:val="clear" w:color="auto" w:fill="FFFFFF"/>
          <w:lang w:eastAsia="zh-CN"/>
        </w:rPr>
        <w:t>інгу (цькування)в закладі освіти, яка включала офлайн та дистанційні тематичні класні години,</w:t>
      </w:r>
      <w:r w:rsidRPr="00776335">
        <w:rPr>
          <w:rFonts w:ascii="Times New Roman" w:eastAsia="Times New Roman" w:hAnsi="Times New Roman" w:cs="Times New Roman"/>
          <w:sz w:val="28"/>
          <w:szCs w:val="28"/>
          <w:lang w:eastAsia="zh-CN"/>
        </w:rPr>
        <w:t xml:space="preserve"> інтерактивні заняття з питань прав дитини та захисту від насильства і зловживань (також у мережі Інтернет); електронні </w:t>
      </w:r>
      <w:r w:rsidRPr="00776335">
        <w:rPr>
          <w:rFonts w:ascii="Times New Roman" w:eastAsia="Times New Roman" w:hAnsi="Times New Roman" w:cs="Times New Roman"/>
          <w:bCs/>
          <w:sz w:val="28"/>
          <w:szCs w:val="28"/>
          <w:lang w:eastAsia="zh-CN"/>
        </w:rPr>
        <w:t>навчальні матеріали для дітей</w:t>
      </w:r>
      <w:r w:rsidRPr="00776335">
        <w:rPr>
          <w:rFonts w:ascii="Times New Roman" w:eastAsia="Times New Roman" w:hAnsi="Times New Roman" w:cs="Times New Roman"/>
          <w:sz w:val="28"/>
          <w:szCs w:val="28"/>
          <w:lang w:eastAsia="zh-CN"/>
        </w:rPr>
        <w:t xml:space="preserve"> (книги, брошури, листівки) з питань прав дитини, захисту від ризиків насильства та зловживань, правил безпечної поведінки в мережі Інтернет на шкільному сайті; рекомендації щодо </w:t>
      </w:r>
      <w:proofErr w:type="gramStart"/>
      <w:r w:rsidRPr="00776335">
        <w:rPr>
          <w:rFonts w:ascii="Times New Roman" w:eastAsia="Times New Roman" w:hAnsi="Times New Roman" w:cs="Times New Roman"/>
          <w:sz w:val="28"/>
          <w:szCs w:val="28"/>
          <w:lang w:eastAsia="zh-CN"/>
        </w:rPr>
        <w:t>проф</w:t>
      </w:r>
      <w:proofErr w:type="gramEnd"/>
      <w:r w:rsidRPr="00776335">
        <w:rPr>
          <w:rFonts w:ascii="Times New Roman" w:eastAsia="Times New Roman" w:hAnsi="Times New Roman" w:cs="Times New Roman"/>
          <w:sz w:val="28"/>
          <w:szCs w:val="28"/>
          <w:lang w:eastAsia="zh-CN"/>
        </w:rPr>
        <w:t>ілактики булінгу (цькування) на інформаційному стенді психологічної служби школи.</w:t>
      </w:r>
    </w:p>
    <w:p w:rsidR="00D32283" w:rsidRPr="00776335" w:rsidRDefault="00D32283" w:rsidP="00140299">
      <w:pPr>
        <w:spacing w:after="0" w:line="240" w:lineRule="auto"/>
        <w:ind w:firstLine="708"/>
        <w:jc w:val="both"/>
        <w:rPr>
          <w:rFonts w:ascii="Times New Roman" w:eastAsia="Times New Roman" w:hAnsi="Times New Roman" w:cs="Times New Roman"/>
          <w:sz w:val="28"/>
          <w:szCs w:val="28"/>
          <w:lang w:eastAsia="zh-CN"/>
        </w:rPr>
      </w:pPr>
      <w:proofErr w:type="gramStart"/>
      <w:r w:rsidRPr="00776335">
        <w:rPr>
          <w:rFonts w:ascii="Times New Roman" w:eastAsia="Times New Roman" w:hAnsi="Times New Roman" w:cs="Times New Roman"/>
          <w:sz w:val="28"/>
          <w:szCs w:val="28"/>
          <w:lang w:eastAsia="zh-CN"/>
        </w:rPr>
        <w:t>З</w:t>
      </w:r>
      <w:proofErr w:type="gramEnd"/>
      <w:r w:rsidRPr="00776335">
        <w:rPr>
          <w:rFonts w:ascii="Times New Roman" w:eastAsia="Times New Roman" w:hAnsi="Times New Roman" w:cs="Times New Roman"/>
          <w:sz w:val="28"/>
          <w:szCs w:val="28"/>
          <w:lang w:eastAsia="zh-CN"/>
        </w:rPr>
        <w:t xml:space="preserve"> метою запобігання  проявів булінгу в учнівському середовищі відбулися 4 зустрічі  старшокласників із представниками поліції за темою: «Зупинимо </w:t>
      </w:r>
      <w:proofErr w:type="gramStart"/>
      <w:r w:rsidRPr="00776335">
        <w:rPr>
          <w:rFonts w:ascii="Times New Roman" w:eastAsia="Times New Roman" w:hAnsi="Times New Roman" w:cs="Times New Roman"/>
          <w:sz w:val="28"/>
          <w:szCs w:val="28"/>
          <w:lang w:eastAsia="zh-CN"/>
        </w:rPr>
        <w:t>бул</w:t>
      </w:r>
      <w:proofErr w:type="gramEnd"/>
      <w:r w:rsidRPr="00776335">
        <w:rPr>
          <w:rFonts w:ascii="Times New Roman" w:eastAsia="Times New Roman" w:hAnsi="Times New Roman" w:cs="Times New Roman"/>
          <w:sz w:val="28"/>
          <w:szCs w:val="28"/>
          <w:lang w:eastAsia="zh-CN"/>
        </w:rPr>
        <w:t>інг разом! Правова абетка»</w:t>
      </w:r>
      <w:proofErr w:type="gramStart"/>
      <w:r w:rsidRPr="00776335">
        <w:rPr>
          <w:rFonts w:ascii="Times New Roman" w:eastAsia="Times New Roman" w:hAnsi="Times New Roman" w:cs="Times New Roman"/>
          <w:sz w:val="28"/>
          <w:szCs w:val="28"/>
          <w:lang w:eastAsia="zh-CN"/>
        </w:rPr>
        <w:t>.</w:t>
      </w:r>
      <w:r w:rsidRPr="00776335">
        <w:rPr>
          <w:rFonts w:ascii="Times New Roman" w:eastAsia="Calibri" w:hAnsi="Times New Roman" w:cs="Times New Roman"/>
          <w:sz w:val="28"/>
          <w:szCs w:val="28"/>
          <w:lang w:eastAsia="ru-RU"/>
        </w:rPr>
        <w:t>Д</w:t>
      </w:r>
      <w:proofErr w:type="gramEnd"/>
      <w:r w:rsidRPr="00776335">
        <w:rPr>
          <w:rFonts w:ascii="Times New Roman" w:eastAsia="Calibri" w:hAnsi="Times New Roman" w:cs="Times New Roman"/>
          <w:sz w:val="28"/>
          <w:szCs w:val="28"/>
          <w:lang w:eastAsia="ru-RU"/>
        </w:rPr>
        <w:t>ля учнів середньої ланки відбувся рефлексивний практикум «Вирішуємо конфлікти мирним шляхом та будуємо разом гармонійний клімат у класному колективі».</w:t>
      </w:r>
    </w:p>
    <w:p w:rsidR="00D32283" w:rsidRPr="00776335" w:rsidRDefault="00D32283" w:rsidP="00140299">
      <w:pPr>
        <w:spacing w:after="0" w:line="240" w:lineRule="auto"/>
        <w:ind w:firstLine="708"/>
        <w:jc w:val="both"/>
        <w:rPr>
          <w:rFonts w:ascii="Times New Roman" w:eastAsia="Times New Roman" w:hAnsi="Times New Roman" w:cs="Times New Roman"/>
          <w:sz w:val="28"/>
          <w:szCs w:val="28"/>
          <w:lang w:eastAsia="zh-CN"/>
        </w:rPr>
      </w:pPr>
      <w:r w:rsidRPr="00776335">
        <w:rPr>
          <w:rFonts w:ascii="Times New Roman" w:eastAsia="Times New Roman" w:hAnsi="Times New Roman" w:cs="Times New Roman"/>
          <w:sz w:val="28"/>
          <w:szCs w:val="28"/>
          <w:lang w:eastAsia="zh-CN"/>
        </w:rPr>
        <w:t xml:space="preserve">У ІІ семестрі психологічною службою було проведене планове анкетування на виявлення проявів </w:t>
      </w:r>
      <w:proofErr w:type="gramStart"/>
      <w:r w:rsidRPr="00776335">
        <w:rPr>
          <w:rFonts w:ascii="Times New Roman" w:eastAsia="Times New Roman" w:hAnsi="Times New Roman" w:cs="Times New Roman"/>
          <w:sz w:val="28"/>
          <w:szCs w:val="28"/>
          <w:lang w:eastAsia="zh-CN"/>
        </w:rPr>
        <w:t>бул</w:t>
      </w:r>
      <w:proofErr w:type="gramEnd"/>
      <w:r w:rsidRPr="00776335">
        <w:rPr>
          <w:rFonts w:ascii="Times New Roman" w:eastAsia="Times New Roman" w:hAnsi="Times New Roman" w:cs="Times New Roman"/>
          <w:sz w:val="28"/>
          <w:szCs w:val="28"/>
          <w:lang w:eastAsia="zh-CN"/>
        </w:rPr>
        <w:t xml:space="preserve">інгу серед учнів 5-11 класів, в якому взяло участь 293 учні. </w:t>
      </w:r>
    </w:p>
    <w:p w:rsidR="00D32283" w:rsidRPr="00776335" w:rsidRDefault="00D32283" w:rsidP="00140299">
      <w:pPr>
        <w:spacing w:after="0" w:line="240" w:lineRule="auto"/>
        <w:ind w:firstLine="708"/>
        <w:jc w:val="both"/>
        <w:rPr>
          <w:rFonts w:ascii="Times New Roman" w:eastAsia="Calibri" w:hAnsi="Times New Roman" w:cs="Times New Roman"/>
          <w:sz w:val="28"/>
          <w:szCs w:val="28"/>
          <w:lang w:eastAsia="ru-RU"/>
        </w:rPr>
      </w:pPr>
      <w:r w:rsidRPr="00776335">
        <w:rPr>
          <w:rFonts w:ascii="Times New Roman" w:eastAsia="Calibri" w:hAnsi="Times New Roman" w:cs="Times New Roman"/>
          <w:sz w:val="28"/>
          <w:szCs w:val="28"/>
          <w:lang w:eastAsia="ru-RU"/>
        </w:rPr>
        <w:t xml:space="preserve">Результати анкетування </w:t>
      </w:r>
      <w:proofErr w:type="gramStart"/>
      <w:r w:rsidRPr="00776335">
        <w:rPr>
          <w:rFonts w:ascii="Times New Roman" w:eastAsia="Calibri" w:hAnsi="Times New Roman" w:cs="Times New Roman"/>
          <w:sz w:val="28"/>
          <w:szCs w:val="28"/>
          <w:lang w:eastAsia="ru-RU"/>
        </w:rPr>
        <w:t>св</w:t>
      </w:r>
      <w:proofErr w:type="gramEnd"/>
      <w:r w:rsidRPr="00776335">
        <w:rPr>
          <w:rFonts w:ascii="Times New Roman" w:eastAsia="Calibri" w:hAnsi="Times New Roman" w:cs="Times New Roman"/>
          <w:sz w:val="28"/>
          <w:szCs w:val="28"/>
          <w:lang w:eastAsia="ru-RU"/>
        </w:rPr>
        <w:t xml:space="preserve">ідчать, що найчастіше булінг зустрічається у формі приниження (30% учнів) та образ (24% ). В ситуації </w:t>
      </w:r>
      <w:proofErr w:type="gramStart"/>
      <w:r w:rsidRPr="00776335">
        <w:rPr>
          <w:rFonts w:ascii="Times New Roman" w:eastAsia="Calibri" w:hAnsi="Times New Roman" w:cs="Times New Roman"/>
          <w:sz w:val="28"/>
          <w:szCs w:val="28"/>
          <w:lang w:eastAsia="ru-RU"/>
        </w:rPr>
        <w:t>бул</w:t>
      </w:r>
      <w:proofErr w:type="gramEnd"/>
      <w:r w:rsidRPr="00776335">
        <w:rPr>
          <w:rFonts w:ascii="Times New Roman" w:eastAsia="Calibri" w:hAnsi="Times New Roman" w:cs="Times New Roman"/>
          <w:sz w:val="28"/>
          <w:szCs w:val="28"/>
          <w:lang w:eastAsia="ru-RU"/>
        </w:rPr>
        <w:t xml:space="preserve">інгу більшість учнів вважає себе спостерігачами (39%) і тільки 7% опитуваних  - агресорами. На думку 48% учнів найчастіше ситуації </w:t>
      </w:r>
      <w:proofErr w:type="gramStart"/>
      <w:r w:rsidRPr="00776335">
        <w:rPr>
          <w:rFonts w:ascii="Times New Roman" w:eastAsia="Calibri" w:hAnsi="Times New Roman" w:cs="Times New Roman"/>
          <w:sz w:val="28"/>
          <w:szCs w:val="28"/>
          <w:lang w:eastAsia="ru-RU"/>
        </w:rPr>
        <w:t>бул</w:t>
      </w:r>
      <w:proofErr w:type="gramEnd"/>
      <w:r w:rsidRPr="00776335">
        <w:rPr>
          <w:rFonts w:ascii="Times New Roman" w:eastAsia="Calibri" w:hAnsi="Times New Roman" w:cs="Times New Roman"/>
          <w:sz w:val="28"/>
          <w:szCs w:val="28"/>
          <w:lang w:eastAsia="ru-RU"/>
        </w:rPr>
        <w:t xml:space="preserve">інгу відбуваються у школі, і цькуванню піддаються слабші. Цькування можна уникнути, якщо дорослі вчасно це помітять (30%) і якщо покарати агресора (27%). </w:t>
      </w:r>
    </w:p>
    <w:p w:rsidR="00D32283" w:rsidRPr="00776335" w:rsidRDefault="00D32283" w:rsidP="00140299">
      <w:pPr>
        <w:spacing w:after="0" w:line="240" w:lineRule="auto"/>
        <w:ind w:firstLine="708"/>
        <w:jc w:val="both"/>
        <w:rPr>
          <w:rFonts w:ascii="Times New Roman" w:eastAsia="Calibri" w:hAnsi="Times New Roman" w:cs="Times New Roman"/>
          <w:sz w:val="28"/>
          <w:szCs w:val="28"/>
          <w:lang w:eastAsia="ru-RU"/>
        </w:rPr>
      </w:pPr>
      <w:r w:rsidRPr="00776335">
        <w:rPr>
          <w:rFonts w:ascii="Times New Roman" w:eastAsia="Calibri" w:hAnsi="Times New Roman" w:cs="Times New Roman"/>
          <w:sz w:val="28"/>
          <w:szCs w:val="28"/>
          <w:lang w:eastAsia="ru-RU"/>
        </w:rPr>
        <w:t>Висновки за результатами анкетування:</w:t>
      </w:r>
    </w:p>
    <w:p w:rsidR="00D32283" w:rsidRPr="00776335" w:rsidRDefault="00D32283" w:rsidP="00140299">
      <w:pPr>
        <w:numPr>
          <w:ilvl w:val="0"/>
          <w:numId w:val="8"/>
        </w:numPr>
        <w:spacing w:after="0" w:line="240" w:lineRule="auto"/>
        <w:jc w:val="both"/>
        <w:rPr>
          <w:rFonts w:ascii="Times New Roman" w:eastAsia="Calibri" w:hAnsi="Times New Roman" w:cs="Times New Roman"/>
          <w:sz w:val="28"/>
          <w:szCs w:val="28"/>
          <w:lang w:eastAsia="ru-RU"/>
        </w:rPr>
      </w:pPr>
      <w:r w:rsidRPr="00776335">
        <w:rPr>
          <w:rFonts w:ascii="Times New Roman" w:eastAsia="Calibri" w:hAnsi="Times New Roman" w:cs="Times New Roman"/>
          <w:sz w:val="28"/>
          <w:szCs w:val="28"/>
          <w:lang w:eastAsia="ru-RU"/>
        </w:rPr>
        <w:t>проблема цькування в школі існу</w:t>
      </w:r>
      <w:proofErr w:type="gramStart"/>
      <w:r w:rsidRPr="00776335">
        <w:rPr>
          <w:rFonts w:ascii="Times New Roman" w:eastAsia="Calibri" w:hAnsi="Times New Roman" w:cs="Times New Roman"/>
          <w:sz w:val="28"/>
          <w:szCs w:val="28"/>
          <w:lang w:eastAsia="ru-RU"/>
        </w:rPr>
        <w:t>є,</w:t>
      </w:r>
      <w:proofErr w:type="gramEnd"/>
      <w:r w:rsidRPr="00776335">
        <w:rPr>
          <w:rFonts w:ascii="Times New Roman" w:eastAsia="Calibri" w:hAnsi="Times New Roman" w:cs="Times New Roman"/>
          <w:sz w:val="28"/>
          <w:szCs w:val="28"/>
          <w:lang w:eastAsia="ru-RU"/>
        </w:rPr>
        <w:t xml:space="preserve"> але вона своєчасно вирішується за допомогою дорослих – вчителів та батьків; </w:t>
      </w:r>
    </w:p>
    <w:p w:rsidR="00D32283" w:rsidRPr="00776335" w:rsidRDefault="00D32283" w:rsidP="00140299">
      <w:pPr>
        <w:numPr>
          <w:ilvl w:val="0"/>
          <w:numId w:val="8"/>
        </w:numPr>
        <w:spacing w:after="0" w:line="240" w:lineRule="auto"/>
        <w:jc w:val="both"/>
        <w:rPr>
          <w:rFonts w:ascii="Times New Roman" w:eastAsia="Calibri" w:hAnsi="Times New Roman" w:cs="Times New Roman"/>
          <w:sz w:val="28"/>
          <w:szCs w:val="28"/>
          <w:lang w:eastAsia="ru-RU"/>
        </w:rPr>
      </w:pPr>
      <w:r w:rsidRPr="00776335">
        <w:rPr>
          <w:rFonts w:ascii="Times New Roman" w:eastAsia="Calibri" w:hAnsi="Times New Roman" w:cs="Times New Roman"/>
          <w:sz w:val="28"/>
          <w:szCs w:val="28"/>
          <w:lang w:eastAsia="ru-RU"/>
        </w:rPr>
        <w:t xml:space="preserve">цькування можна попередити шляхом активізації </w:t>
      </w:r>
      <w:proofErr w:type="gramStart"/>
      <w:r w:rsidRPr="00776335">
        <w:rPr>
          <w:rFonts w:ascii="Times New Roman" w:eastAsia="Calibri" w:hAnsi="Times New Roman" w:cs="Times New Roman"/>
          <w:sz w:val="28"/>
          <w:szCs w:val="28"/>
          <w:lang w:eastAsia="ru-RU"/>
        </w:rPr>
        <w:t>проф</w:t>
      </w:r>
      <w:proofErr w:type="gramEnd"/>
      <w:r w:rsidRPr="00776335">
        <w:rPr>
          <w:rFonts w:ascii="Times New Roman" w:eastAsia="Calibri" w:hAnsi="Times New Roman" w:cs="Times New Roman"/>
          <w:sz w:val="28"/>
          <w:szCs w:val="28"/>
          <w:lang w:eastAsia="ru-RU"/>
        </w:rPr>
        <w:t>ілактичної роботи соціально-психологічної служби із залученням батьків та громадських організацій, а також цілеспрямованої та систематичної роботи класних керівників з учнівським колективом.</w:t>
      </w:r>
    </w:p>
    <w:p w:rsidR="00D32283" w:rsidRPr="00776335" w:rsidRDefault="00D32283" w:rsidP="00914EAE">
      <w:pPr>
        <w:spacing w:after="0" w:line="240" w:lineRule="auto"/>
        <w:ind w:firstLine="540"/>
        <w:jc w:val="both"/>
        <w:rPr>
          <w:rFonts w:ascii="Times New Roman" w:eastAsia="Times New Roman" w:hAnsi="Times New Roman" w:cs="Times New Roman"/>
          <w:sz w:val="28"/>
          <w:szCs w:val="28"/>
          <w:lang w:eastAsia="zh-CN"/>
        </w:rPr>
      </w:pPr>
      <w:r w:rsidRPr="00776335">
        <w:rPr>
          <w:rFonts w:ascii="Times New Roman" w:eastAsia="Times New Roman" w:hAnsi="Times New Roman" w:cs="Times New Roman"/>
          <w:sz w:val="28"/>
          <w:szCs w:val="28"/>
          <w:lang w:eastAsia="zh-CN"/>
        </w:rPr>
        <w:t xml:space="preserve">Про ефективність заходів із  запобігання та протидії </w:t>
      </w:r>
      <w:proofErr w:type="gramStart"/>
      <w:r w:rsidRPr="00776335">
        <w:rPr>
          <w:rFonts w:ascii="Times New Roman" w:eastAsia="Times New Roman" w:hAnsi="Times New Roman" w:cs="Times New Roman"/>
          <w:sz w:val="28"/>
          <w:szCs w:val="28"/>
          <w:lang w:eastAsia="zh-CN"/>
        </w:rPr>
        <w:t>бул</w:t>
      </w:r>
      <w:proofErr w:type="gramEnd"/>
      <w:r w:rsidRPr="00776335">
        <w:rPr>
          <w:rFonts w:ascii="Times New Roman" w:eastAsia="Times New Roman" w:hAnsi="Times New Roman" w:cs="Times New Roman"/>
          <w:sz w:val="28"/>
          <w:szCs w:val="28"/>
          <w:lang w:eastAsia="zh-CN"/>
        </w:rPr>
        <w:t xml:space="preserve">інгу (дискримінації) говорить аналіз діагностики, яка була проведена психологічною службою та адміністрацією школи  у ІІ семестрі нинішнього навчального року. </w:t>
      </w:r>
      <w:r w:rsidRPr="00776335">
        <w:rPr>
          <w:rFonts w:ascii="Times New Roman" w:eastAsia="Times New Roman" w:hAnsi="Times New Roman" w:cs="Times New Roman"/>
          <w:sz w:val="28"/>
          <w:szCs w:val="28"/>
          <w:lang w:eastAsia="zh-CN"/>
        </w:rPr>
        <w:lastRenderedPageBreak/>
        <w:t xml:space="preserve">Кількість учасників </w:t>
      </w:r>
      <w:proofErr w:type="gramStart"/>
      <w:r w:rsidRPr="00776335">
        <w:rPr>
          <w:rFonts w:ascii="Times New Roman" w:eastAsia="Times New Roman" w:hAnsi="Times New Roman" w:cs="Times New Roman"/>
          <w:sz w:val="28"/>
          <w:szCs w:val="28"/>
          <w:lang w:eastAsia="zh-CN"/>
        </w:rPr>
        <w:t>досл</w:t>
      </w:r>
      <w:proofErr w:type="gramEnd"/>
      <w:r w:rsidRPr="00776335">
        <w:rPr>
          <w:rFonts w:ascii="Times New Roman" w:eastAsia="Times New Roman" w:hAnsi="Times New Roman" w:cs="Times New Roman"/>
          <w:sz w:val="28"/>
          <w:szCs w:val="28"/>
          <w:lang w:eastAsia="zh-CN"/>
        </w:rPr>
        <w:t xml:space="preserve">ідження становить 454 особи,  з них учнів – 201чол., батьків – 253 чол. </w:t>
      </w:r>
    </w:p>
    <w:p w:rsidR="00D32283" w:rsidRPr="00776335" w:rsidRDefault="00D32283" w:rsidP="00140299">
      <w:pPr>
        <w:spacing w:after="0" w:line="240" w:lineRule="auto"/>
        <w:ind w:firstLine="360"/>
        <w:jc w:val="both"/>
        <w:rPr>
          <w:rFonts w:ascii="Times New Roman" w:eastAsia="Times New Roman" w:hAnsi="Times New Roman" w:cs="Times New Roman"/>
          <w:sz w:val="28"/>
          <w:szCs w:val="28"/>
          <w:lang w:eastAsia="zh-CN"/>
        </w:rPr>
      </w:pPr>
      <w:r w:rsidRPr="00776335">
        <w:rPr>
          <w:rFonts w:ascii="Times New Roman" w:eastAsia="Times New Roman" w:hAnsi="Times New Roman" w:cs="Times New Roman"/>
          <w:sz w:val="28"/>
          <w:szCs w:val="28"/>
          <w:lang w:eastAsia="zh-CN"/>
        </w:rPr>
        <w:t xml:space="preserve">Результати </w:t>
      </w:r>
      <w:proofErr w:type="gramStart"/>
      <w:r w:rsidRPr="00776335">
        <w:rPr>
          <w:rFonts w:ascii="Times New Roman" w:eastAsia="Times New Roman" w:hAnsi="Times New Roman" w:cs="Times New Roman"/>
          <w:sz w:val="28"/>
          <w:szCs w:val="28"/>
          <w:lang w:eastAsia="zh-CN"/>
        </w:rPr>
        <w:t>досл</w:t>
      </w:r>
      <w:proofErr w:type="gramEnd"/>
      <w:r w:rsidRPr="00776335">
        <w:rPr>
          <w:rFonts w:ascii="Times New Roman" w:eastAsia="Times New Roman" w:hAnsi="Times New Roman" w:cs="Times New Roman"/>
          <w:sz w:val="28"/>
          <w:szCs w:val="28"/>
          <w:lang w:eastAsia="zh-CN"/>
        </w:rPr>
        <w:t>ідження засвідчують наступне:</w:t>
      </w:r>
    </w:p>
    <w:p w:rsidR="00D32283" w:rsidRPr="00776335" w:rsidRDefault="00D32283" w:rsidP="00140299">
      <w:pPr>
        <w:numPr>
          <w:ilvl w:val="0"/>
          <w:numId w:val="6"/>
        </w:numPr>
        <w:spacing w:after="0" w:line="240" w:lineRule="auto"/>
        <w:jc w:val="both"/>
        <w:rPr>
          <w:rFonts w:ascii="Times New Roman" w:eastAsia="Times New Roman" w:hAnsi="Times New Roman" w:cs="Times New Roman"/>
          <w:sz w:val="28"/>
          <w:szCs w:val="28"/>
          <w:lang w:eastAsia="zh-CN"/>
        </w:rPr>
      </w:pPr>
      <w:r w:rsidRPr="00776335">
        <w:rPr>
          <w:rFonts w:ascii="Times New Roman" w:eastAsia="Times New Roman" w:hAnsi="Times New Roman" w:cs="Times New Roman"/>
          <w:sz w:val="28"/>
          <w:szCs w:val="28"/>
          <w:lang w:eastAsia="zh-CN"/>
        </w:rPr>
        <w:t>комфортно почувають себе у школі 67% вихованців, тоді як 33% стикаються з певними труднощами;</w:t>
      </w:r>
    </w:p>
    <w:p w:rsidR="00D32283" w:rsidRPr="00776335" w:rsidRDefault="00D32283" w:rsidP="00140299">
      <w:pPr>
        <w:numPr>
          <w:ilvl w:val="0"/>
          <w:numId w:val="6"/>
        </w:numPr>
        <w:spacing w:after="0" w:line="240" w:lineRule="auto"/>
        <w:jc w:val="both"/>
        <w:rPr>
          <w:rFonts w:ascii="Times New Roman" w:eastAsia="Times New Roman" w:hAnsi="Times New Roman" w:cs="Times New Roman"/>
          <w:sz w:val="28"/>
          <w:szCs w:val="28"/>
          <w:lang w:eastAsia="zh-CN"/>
        </w:rPr>
      </w:pPr>
      <w:r w:rsidRPr="00776335">
        <w:rPr>
          <w:rFonts w:ascii="Times New Roman" w:eastAsia="Times New Roman" w:hAnsi="Times New Roman" w:cs="Times New Roman"/>
          <w:sz w:val="28"/>
          <w:szCs w:val="28"/>
          <w:lang w:eastAsia="zh-CN"/>
        </w:rPr>
        <w:t xml:space="preserve">перебуваючи у школі, почувають себе у безпеці 84% учнів, тоді як 16% відчувають емоційний дискомфорт; </w:t>
      </w:r>
    </w:p>
    <w:p w:rsidR="00D32283" w:rsidRPr="00776335" w:rsidRDefault="00D32283" w:rsidP="00140299">
      <w:pPr>
        <w:numPr>
          <w:ilvl w:val="0"/>
          <w:numId w:val="6"/>
        </w:numPr>
        <w:spacing w:after="0" w:line="240" w:lineRule="auto"/>
        <w:jc w:val="both"/>
        <w:rPr>
          <w:rFonts w:ascii="Times New Roman" w:eastAsia="Times New Roman" w:hAnsi="Times New Roman" w:cs="Times New Roman"/>
          <w:sz w:val="28"/>
          <w:szCs w:val="28"/>
          <w:lang w:eastAsia="zh-CN"/>
        </w:rPr>
      </w:pPr>
      <w:r w:rsidRPr="00776335">
        <w:rPr>
          <w:rFonts w:ascii="Times New Roman" w:eastAsia="Times New Roman" w:hAnsi="Times New Roman" w:cs="Times New Roman"/>
          <w:sz w:val="28"/>
          <w:szCs w:val="28"/>
          <w:lang w:eastAsia="zh-CN"/>
        </w:rPr>
        <w:t xml:space="preserve">інформацію про </w:t>
      </w:r>
      <w:proofErr w:type="gramStart"/>
      <w:r w:rsidRPr="00776335">
        <w:rPr>
          <w:rFonts w:ascii="Times New Roman" w:eastAsia="Times New Roman" w:hAnsi="Times New Roman" w:cs="Times New Roman"/>
          <w:sz w:val="28"/>
          <w:szCs w:val="28"/>
          <w:lang w:eastAsia="zh-CN"/>
        </w:rPr>
        <w:t>бул</w:t>
      </w:r>
      <w:proofErr w:type="gramEnd"/>
      <w:r w:rsidRPr="00776335">
        <w:rPr>
          <w:rFonts w:ascii="Times New Roman" w:eastAsia="Times New Roman" w:hAnsi="Times New Roman" w:cs="Times New Roman"/>
          <w:sz w:val="28"/>
          <w:szCs w:val="28"/>
          <w:lang w:eastAsia="zh-CN"/>
        </w:rPr>
        <w:t>інг учні отримують переважно від класних керівників та вчителів-предметників;</w:t>
      </w:r>
    </w:p>
    <w:p w:rsidR="00D32283" w:rsidRPr="00776335" w:rsidRDefault="00D32283" w:rsidP="00140299">
      <w:pPr>
        <w:numPr>
          <w:ilvl w:val="0"/>
          <w:numId w:val="6"/>
        </w:numPr>
        <w:spacing w:after="0" w:line="240" w:lineRule="auto"/>
        <w:jc w:val="both"/>
        <w:rPr>
          <w:rFonts w:ascii="Times New Roman" w:eastAsia="Times New Roman" w:hAnsi="Times New Roman" w:cs="Times New Roman"/>
          <w:sz w:val="28"/>
          <w:szCs w:val="28"/>
          <w:lang w:eastAsia="zh-CN"/>
        </w:rPr>
      </w:pPr>
      <w:r w:rsidRPr="00776335">
        <w:rPr>
          <w:rFonts w:ascii="Times New Roman" w:eastAsia="Times New Roman" w:hAnsi="Times New Roman" w:cs="Times New Roman"/>
          <w:sz w:val="28"/>
          <w:szCs w:val="28"/>
          <w:lang w:eastAsia="zh-CN"/>
        </w:rPr>
        <w:t>у випадках цькування більш за все учні звертаються за допомогою до педагогів та класних керівників, у меншій мі</w:t>
      </w:r>
      <w:proofErr w:type="gramStart"/>
      <w:r w:rsidRPr="00776335">
        <w:rPr>
          <w:rFonts w:ascii="Times New Roman" w:eastAsia="Times New Roman" w:hAnsi="Times New Roman" w:cs="Times New Roman"/>
          <w:sz w:val="28"/>
          <w:szCs w:val="28"/>
          <w:lang w:eastAsia="zh-CN"/>
        </w:rPr>
        <w:t>р</w:t>
      </w:r>
      <w:proofErr w:type="gramEnd"/>
      <w:r w:rsidRPr="00776335">
        <w:rPr>
          <w:rFonts w:ascii="Times New Roman" w:eastAsia="Times New Roman" w:hAnsi="Times New Roman" w:cs="Times New Roman"/>
          <w:sz w:val="28"/>
          <w:szCs w:val="28"/>
          <w:lang w:eastAsia="zh-CN"/>
        </w:rPr>
        <w:t xml:space="preserve">і до практичного психолога та адміністрації школи; </w:t>
      </w:r>
    </w:p>
    <w:p w:rsidR="00D32283" w:rsidRPr="00776335" w:rsidRDefault="00D32283" w:rsidP="00140299">
      <w:pPr>
        <w:numPr>
          <w:ilvl w:val="0"/>
          <w:numId w:val="6"/>
        </w:numPr>
        <w:spacing w:after="0" w:line="240" w:lineRule="auto"/>
        <w:jc w:val="both"/>
        <w:rPr>
          <w:rFonts w:ascii="Times New Roman" w:eastAsia="Times New Roman" w:hAnsi="Times New Roman" w:cs="Times New Roman"/>
          <w:sz w:val="28"/>
          <w:szCs w:val="28"/>
          <w:lang w:eastAsia="zh-CN"/>
        </w:rPr>
      </w:pPr>
      <w:r w:rsidRPr="00776335">
        <w:rPr>
          <w:rFonts w:ascii="Times New Roman" w:eastAsia="Times New Roman" w:hAnsi="Times New Roman" w:cs="Times New Roman"/>
          <w:sz w:val="28"/>
          <w:szCs w:val="28"/>
          <w:lang w:eastAsia="zh-CN"/>
        </w:rPr>
        <w:t xml:space="preserve">63% опитуваних не стикалися з випадками </w:t>
      </w:r>
      <w:proofErr w:type="gramStart"/>
      <w:r w:rsidRPr="00776335">
        <w:rPr>
          <w:rFonts w:ascii="Times New Roman" w:eastAsia="Times New Roman" w:hAnsi="Times New Roman" w:cs="Times New Roman"/>
          <w:sz w:val="28"/>
          <w:szCs w:val="28"/>
          <w:lang w:eastAsia="zh-CN"/>
        </w:rPr>
        <w:t>бул</w:t>
      </w:r>
      <w:proofErr w:type="gramEnd"/>
      <w:r w:rsidRPr="00776335">
        <w:rPr>
          <w:rFonts w:ascii="Times New Roman" w:eastAsia="Times New Roman" w:hAnsi="Times New Roman" w:cs="Times New Roman"/>
          <w:sz w:val="28"/>
          <w:szCs w:val="28"/>
          <w:lang w:eastAsia="zh-CN"/>
        </w:rPr>
        <w:t xml:space="preserve">інгу; 27% учнів потерпали  від поодиноких  випадків  агресії чи кепкування; 17% вказують на припинення цькування в разі їх своєчасного звернення за допомогою (конструктивне вирішення проблеми); </w:t>
      </w:r>
    </w:p>
    <w:p w:rsidR="00D32283" w:rsidRPr="00776335" w:rsidRDefault="00D32283" w:rsidP="00140299">
      <w:pPr>
        <w:numPr>
          <w:ilvl w:val="0"/>
          <w:numId w:val="6"/>
        </w:numPr>
        <w:spacing w:after="0" w:line="240" w:lineRule="auto"/>
        <w:jc w:val="both"/>
        <w:rPr>
          <w:rFonts w:ascii="Times New Roman" w:eastAsia="Times New Roman" w:hAnsi="Times New Roman" w:cs="Times New Roman"/>
          <w:sz w:val="28"/>
          <w:szCs w:val="28"/>
          <w:lang w:eastAsia="zh-CN"/>
        </w:rPr>
      </w:pPr>
      <w:r w:rsidRPr="00776335">
        <w:rPr>
          <w:rFonts w:ascii="Times New Roman" w:eastAsia="Times New Roman" w:hAnsi="Times New Roman" w:cs="Times New Roman"/>
          <w:sz w:val="28"/>
          <w:szCs w:val="28"/>
          <w:lang w:eastAsia="zh-CN"/>
        </w:rPr>
        <w:t>90% учнів додержуються розроблених та оприлюднених правил поведінки у шкільному середовищі;</w:t>
      </w:r>
    </w:p>
    <w:p w:rsidR="00D32283" w:rsidRPr="00776335" w:rsidRDefault="00D32283" w:rsidP="00140299">
      <w:pPr>
        <w:numPr>
          <w:ilvl w:val="0"/>
          <w:numId w:val="6"/>
        </w:numPr>
        <w:spacing w:after="0" w:line="240" w:lineRule="auto"/>
        <w:jc w:val="both"/>
        <w:rPr>
          <w:rFonts w:ascii="Times New Roman" w:eastAsia="Times New Roman" w:hAnsi="Times New Roman" w:cs="Times New Roman"/>
          <w:sz w:val="28"/>
          <w:szCs w:val="28"/>
          <w:lang w:eastAsia="zh-CN"/>
        </w:rPr>
      </w:pPr>
      <w:r w:rsidRPr="00776335">
        <w:rPr>
          <w:rFonts w:ascii="Times New Roman" w:eastAsia="Times New Roman" w:hAnsi="Times New Roman" w:cs="Times New Roman"/>
          <w:sz w:val="28"/>
          <w:szCs w:val="28"/>
          <w:lang w:eastAsia="zh-CN"/>
        </w:rPr>
        <w:t xml:space="preserve">переважна кількість опитуваних вказує на те, що </w:t>
      </w:r>
      <w:proofErr w:type="gramStart"/>
      <w:r w:rsidRPr="00776335">
        <w:rPr>
          <w:rFonts w:ascii="Times New Roman" w:eastAsia="Times New Roman" w:hAnsi="Times New Roman" w:cs="Times New Roman"/>
          <w:sz w:val="28"/>
          <w:szCs w:val="28"/>
          <w:lang w:eastAsia="zh-CN"/>
        </w:rPr>
        <w:t>в</w:t>
      </w:r>
      <w:proofErr w:type="gramEnd"/>
      <w:r w:rsidRPr="00776335">
        <w:rPr>
          <w:rFonts w:ascii="Times New Roman" w:eastAsia="Times New Roman" w:hAnsi="Times New Roman" w:cs="Times New Roman"/>
          <w:sz w:val="28"/>
          <w:szCs w:val="28"/>
          <w:lang w:eastAsia="zh-CN"/>
        </w:rPr>
        <w:t xml:space="preserve"> </w:t>
      </w:r>
      <w:proofErr w:type="gramStart"/>
      <w:r w:rsidRPr="00776335">
        <w:rPr>
          <w:rFonts w:ascii="Times New Roman" w:eastAsia="Times New Roman" w:hAnsi="Times New Roman" w:cs="Times New Roman"/>
          <w:sz w:val="28"/>
          <w:szCs w:val="28"/>
          <w:lang w:eastAsia="zh-CN"/>
        </w:rPr>
        <w:t>школ</w:t>
      </w:r>
      <w:proofErr w:type="gramEnd"/>
      <w:r w:rsidRPr="00776335">
        <w:rPr>
          <w:rFonts w:ascii="Times New Roman" w:eastAsia="Times New Roman" w:hAnsi="Times New Roman" w:cs="Times New Roman"/>
          <w:sz w:val="28"/>
          <w:szCs w:val="28"/>
          <w:lang w:eastAsia="zh-CN"/>
        </w:rPr>
        <w:t xml:space="preserve">і налагоджена інформаційно - роз’яснювальна робота  щодо безпечного користування Інтернетом. </w:t>
      </w:r>
    </w:p>
    <w:p w:rsidR="00D32283" w:rsidRPr="00776335" w:rsidRDefault="00D32283" w:rsidP="00914EAE">
      <w:pPr>
        <w:spacing w:after="0" w:line="240" w:lineRule="auto"/>
        <w:ind w:firstLine="708"/>
        <w:rPr>
          <w:rFonts w:ascii="Times New Roman" w:eastAsia="Times New Roman" w:hAnsi="Times New Roman" w:cs="Times New Roman"/>
          <w:sz w:val="28"/>
          <w:szCs w:val="28"/>
        </w:rPr>
      </w:pPr>
      <w:r w:rsidRPr="00776335">
        <w:rPr>
          <w:rFonts w:ascii="Times New Roman" w:eastAsia="Times New Roman" w:hAnsi="Times New Roman" w:cs="Times New Roman"/>
          <w:sz w:val="28"/>
          <w:szCs w:val="28"/>
        </w:rPr>
        <w:t xml:space="preserve">Звернень щодо випадків </w:t>
      </w:r>
      <w:proofErr w:type="gramStart"/>
      <w:r w:rsidRPr="00776335">
        <w:rPr>
          <w:rFonts w:ascii="Times New Roman" w:eastAsia="Times New Roman" w:hAnsi="Times New Roman" w:cs="Times New Roman"/>
          <w:sz w:val="28"/>
          <w:szCs w:val="28"/>
        </w:rPr>
        <w:t>бул</w:t>
      </w:r>
      <w:proofErr w:type="gramEnd"/>
      <w:r w:rsidRPr="00776335">
        <w:rPr>
          <w:rFonts w:ascii="Times New Roman" w:eastAsia="Times New Roman" w:hAnsi="Times New Roman" w:cs="Times New Roman"/>
          <w:sz w:val="28"/>
          <w:szCs w:val="28"/>
        </w:rPr>
        <w:t xml:space="preserve">інгу у 2021-2022 н.р. у закладі не зафіксовано. Результати опитування 82% батьків не зверталися з приводу випадків </w:t>
      </w:r>
      <w:proofErr w:type="gramStart"/>
      <w:r w:rsidRPr="00776335">
        <w:rPr>
          <w:rFonts w:ascii="Times New Roman" w:eastAsia="Times New Roman" w:hAnsi="Times New Roman" w:cs="Times New Roman"/>
          <w:sz w:val="28"/>
          <w:szCs w:val="28"/>
        </w:rPr>
        <w:t>бул</w:t>
      </w:r>
      <w:proofErr w:type="gramEnd"/>
      <w:r w:rsidRPr="00776335">
        <w:rPr>
          <w:rFonts w:ascii="Times New Roman" w:eastAsia="Times New Roman" w:hAnsi="Times New Roman" w:cs="Times New Roman"/>
          <w:sz w:val="28"/>
          <w:szCs w:val="28"/>
        </w:rPr>
        <w:t>інгу , 5% зверталися з приводу поодиноких випадків конфлікту учня у класі та їх проблеми вирішувалися конструктивно та більше таких випадків не було.</w:t>
      </w:r>
    </w:p>
    <w:p w:rsidR="00D32283" w:rsidRPr="00776335" w:rsidRDefault="00D32283" w:rsidP="00140299">
      <w:pPr>
        <w:shd w:val="clear" w:color="auto" w:fill="FFFFFF"/>
        <w:spacing w:after="0" w:line="240" w:lineRule="auto"/>
        <w:ind w:firstLine="708"/>
        <w:jc w:val="both"/>
        <w:rPr>
          <w:rFonts w:ascii="Times New Roman" w:eastAsia="SimSun" w:hAnsi="Times New Roman" w:cs="Times New Roman"/>
          <w:sz w:val="28"/>
          <w:szCs w:val="28"/>
          <w:shd w:val="clear" w:color="auto" w:fill="FFFFFF"/>
          <w:lang w:val="uk-UA" w:eastAsia="zh-CN"/>
        </w:rPr>
      </w:pPr>
      <w:r w:rsidRPr="00776335">
        <w:rPr>
          <w:rFonts w:ascii="Times New Roman" w:eastAsia="Times New Roman" w:hAnsi="Times New Roman" w:cs="Times New Roman"/>
          <w:sz w:val="28"/>
          <w:szCs w:val="28"/>
        </w:rPr>
        <w:t xml:space="preserve">У закладі працює </w:t>
      </w:r>
      <w:proofErr w:type="gramStart"/>
      <w:r w:rsidRPr="00776335">
        <w:rPr>
          <w:rFonts w:ascii="Times New Roman" w:eastAsia="Times New Roman" w:hAnsi="Times New Roman" w:cs="Times New Roman"/>
          <w:sz w:val="28"/>
          <w:szCs w:val="28"/>
        </w:rPr>
        <w:t>соц</w:t>
      </w:r>
      <w:proofErr w:type="gramEnd"/>
      <w:r w:rsidRPr="00776335">
        <w:rPr>
          <w:rFonts w:ascii="Times New Roman" w:eastAsia="Times New Roman" w:hAnsi="Times New Roman" w:cs="Times New Roman"/>
          <w:sz w:val="28"/>
          <w:szCs w:val="28"/>
        </w:rPr>
        <w:t>іально-психологічна служба, яка  систематично надає допомогу учням вразливих категорій. Проводиться індивідуальна робота</w:t>
      </w:r>
      <w:proofErr w:type="gramStart"/>
      <w:r w:rsidRPr="00776335">
        <w:rPr>
          <w:rFonts w:ascii="Times New Roman" w:eastAsia="Times New Roman" w:hAnsi="Times New Roman" w:cs="Times New Roman"/>
          <w:sz w:val="28"/>
          <w:szCs w:val="28"/>
        </w:rPr>
        <w:t xml:space="preserve"> ,</w:t>
      </w:r>
      <w:proofErr w:type="gramEnd"/>
      <w:r w:rsidRPr="00776335">
        <w:rPr>
          <w:rFonts w:ascii="Times New Roman" w:eastAsia="Times New Roman" w:hAnsi="Times New Roman" w:cs="Times New Roman"/>
          <w:sz w:val="28"/>
          <w:szCs w:val="28"/>
        </w:rPr>
        <w:t xml:space="preserve">практичні заняття та тренінги з метою психологічної підтримки дітей. </w:t>
      </w:r>
      <w:proofErr w:type="gramStart"/>
      <w:r w:rsidRPr="00776335">
        <w:rPr>
          <w:rFonts w:ascii="Times New Roman" w:eastAsia="SimSun" w:hAnsi="Times New Roman" w:cs="Times New Roman"/>
          <w:sz w:val="28"/>
          <w:szCs w:val="28"/>
          <w:shd w:val="clear" w:color="auto" w:fill="FFFFFF"/>
          <w:lang w:eastAsia="zh-CN"/>
        </w:rPr>
        <w:t>З</w:t>
      </w:r>
      <w:proofErr w:type="gramEnd"/>
      <w:r w:rsidRPr="00776335">
        <w:rPr>
          <w:rFonts w:ascii="Times New Roman" w:eastAsia="SimSun" w:hAnsi="Times New Roman" w:cs="Times New Roman"/>
          <w:sz w:val="28"/>
          <w:szCs w:val="28"/>
          <w:shd w:val="clear" w:color="auto" w:fill="FFFFFF"/>
          <w:lang w:eastAsia="zh-CN"/>
        </w:rPr>
        <w:t xml:space="preserve"> метою надання психологічної підтримки учням в школі налагоджена робота гуртка просвітницько-реабілітаційного напряму «Гармонія»</w:t>
      </w:r>
      <w:r w:rsidR="009C04DC" w:rsidRPr="00776335">
        <w:rPr>
          <w:rFonts w:ascii="Times New Roman" w:eastAsia="SimSun" w:hAnsi="Times New Roman" w:cs="Times New Roman"/>
          <w:sz w:val="28"/>
          <w:szCs w:val="28"/>
          <w:shd w:val="clear" w:color="auto" w:fill="FFFFFF"/>
          <w:lang w:val="uk-UA" w:eastAsia="zh-CN"/>
        </w:rPr>
        <w:t xml:space="preserve">.        </w:t>
      </w:r>
    </w:p>
    <w:p w:rsidR="00D32283" w:rsidRPr="00140299" w:rsidRDefault="00D32283" w:rsidP="00914EAE">
      <w:pPr>
        <w:spacing w:after="0" w:line="240" w:lineRule="auto"/>
        <w:ind w:firstLine="708"/>
        <w:jc w:val="both"/>
        <w:rPr>
          <w:rFonts w:ascii="Times New Roman" w:eastAsia="SimSun" w:hAnsi="Times New Roman" w:cs="Times New Roman"/>
          <w:sz w:val="28"/>
          <w:szCs w:val="28"/>
          <w:lang w:val="uk-UA" w:eastAsia="zh-CN"/>
        </w:rPr>
      </w:pPr>
      <w:r w:rsidRPr="00776335">
        <w:rPr>
          <w:rFonts w:ascii="Times New Roman" w:eastAsia="SimSun" w:hAnsi="Times New Roman" w:cs="Times New Roman"/>
          <w:sz w:val="28"/>
          <w:szCs w:val="28"/>
          <w:lang w:eastAsia="zh-CN"/>
        </w:rPr>
        <w:t>У закладі четвертий рік працює клас з інклюзивним навчанням –  4</w:t>
      </w:r>
      <w:proofErr w:type="gramStart"/>
      <w:r w:rsidRPr="00776335">
        <w:rPr>
          <w:rFonts w:ascii="Times New Roman" w:eastAsia="SimSun" w:hAnsi="Times New Roman" w:cs="Times New Roman"/>
          <w:sz w:val="28"/>
          <w:szCs w:val="28"/>
          <w:lang w:eastAsia="zh-CN"/>
        </w:rPr>
        <w:t>−Б</w:t>
      </w:r>
      <w:proofErr w:type="gramEnd"/>
      <w:r w:rsidRPr="00776335">
        <w:rPr>
          <w:rFonts w:ascii="Times New Roman" w:eastAsia="SimSun" w:hAnsi="Times New Roman" w:cs="Times New Roman"/>
          <w:sz w:val="28"/>
          <w:szCs w:val="28"/>
          <w:lang w:eastAsia="zh-CN"/>
        </w:rPr>
        <w:t xml:space="preserve"> клас</w:t>
      </w:r>
      <w:r w:rsidR="009C04DC" w:rsidRPr="00776335">
        <w:rPr>
          <w:rFonts w:ascii="Times New Roman" w:eastAsia="SimSun" w:hAnsi="Times New Roman" w:cs="Times New Roman"/>
          <w:sz w:val="28"/>
          <w:szCs w:val="28"/>
          <w:lang w:val="uk-UA" w:eastAsia="zh-CN"/>
        </w:rPr>
        <w:t>.</w:t>
      </w:r>
      <w:r w:rsidR="00914EAE">
        <w:rPr>
          <w:rFonts w:ascii="Times New Roman" w:eastAsia="SimSun" w:hAnsi="Times New Roman" w:cs="Times New Roman"/>
          <w:sz w:val="28"/>
          <w:szCs w:val="28"/>
          <w:lang w:val="uk-UA" w:eastAsia="zh-CN"/>
        </w:rPr>
        <w:t xml:space="preserve"> </w:t>
      </w:r>
      <w:r w:rsidRPr="00140299">
        <w:rPr>
          <w:rFonts w:ascii="Times New Roman" w:eastAsia="SimSun" w:hAnsi="Times New Roman" w:cs="Times New Roman"/>
          <w:sz w:val="28"/>
          <w:szCs w:val="28"/>
          <w:lang w:val="uk-UA" w:eastAsia="zh-CN"/>
        </w:rPr>
        <w:t xml:space="preserve">Слід відмітити, що асистент вчителя тісно співпрацює з педагогами, що викладають в інклюзивному класі,  практичним психологом, батьками учня з особливими освітніми потребами. </w:t>
      </w:r>
    </w:p>
    <w:p w:rsidR="00D32283" w:rsidRPr="00140299" w:rsidRDefault="00D32283" w:rsidP="00140299">
      <w:pPr>
        <w:spacing w:after="0" w:line="240" w:lineRule="auto"/>
        <w:ind w:firstLine="708"/>
        <w:jc w:val="both"/>
        <w:rPr>
          <w:rFonts w:ascii="Times New Roman" w:eastAsia="SimSun" w:hAnsi="Times New Roman" w:cs="Times New Roman"/>
          <w:sz w:val="28"/>
          <w:szCs w:val="28"/>
          <w:lang w:val="uk-UA" w:eastAsia="zh-CN"/>
        </w:rPr>
      </w:pPr>
      <w:r w:rsidRPr="00140299">
        <w:rPr>
          <w:rFonts w:ascii="Times New Roman" w:eastAsia="SimSun" w:hAnsi="Times New Roman" w:cs="Times New Roman"/>
          <w:sz w:val="28"/>
          <w:szCs w:val="28"/>
          <w:lang w:val="uk-UA" w:eastAsia="zh-CN"/>
        </w:rPr>
        <w:t>Надзвичайно важливими учасниками інклюзивного навчання є батьки, які в якості активних помічників взаємодіють з педагогами, залучаються до консиліумів, беруть участь у складанні індивідуальної програми навчання, надають додаткову інформацію щодо стану здоров’я дитини.</w:t>
      </w:r>
    </w:p>
    <w:p w:rsidR="00D32283" w:rsidRPr="00776335" w:rsidRDefault="00D32283" w:rsidP="00914EAE">
      <w:pPr>
        <w:spacing w:after="0" w:line="240" w:lineRule="auto"/>
        <w:ind w:firstLine="708"/>
        <w:jc w:val="both"/>
        <w:rPr>
          <w:rFonts w:ascii="Times New Roman" w:eastAsia="SimSun" w:hAnsi="Times New Roman" w:cs="Times New Roman"/>
          <w:sz w:val="28"/>
          <w:szCs w:val="28"/>
          <w:lang w:eastAsia="zh-CN"/>
        </w:rPr>
      </w:pPr>
      <w:r w:rsidRPr="00776335">
        <w:rPr>
          <w:rFonts w:ascii="Times New Roman" w:eastAsia="SimSun" w:hAnsi="Times New Roman" w:cs="Times New Roman"/>
          <w:sz w:val="28"/>
          <w:szCs w:val="28"/>
          <w:lang w:eastAsia="zh-CN"/>
        </w:rPr>
        <w:t xml:space="preserve">За звітний період проблем щодо впровадження інклюзії в освітній процес не спостерігалось. </w:t>
      </w:r>
      <w:r w:rsidRPr="00776335">
        <w:rPr>
          <w:rFonts w:ascii="Times New Roman" w:eastAsia="SimSun" w:hAnsi="Times New Roman" w:cs="Times New Roman"/>
          <w:sz w:val="28"/>
          <w:szCs w:val="28"/>
          <w:shd w:val="clear" w:color="auto" w:fill="FFFFFF"/>
          <w:lang w:eastAsia="zh-CN"/>
        </w:rPr>
        <w:t> </w:t>
      </w:r>
      <w:proofErr w:type="gramStart"/>
      <w:r w:rsidRPr="00776335">
        <w:rPr>
          <w:rFonts w:ascii="Times New Roman" w:eastAsia="SimSun" w:hAnsi="Times New Roman" w:cs="Times New Roman"/>
          <w:sz w:val="28"/>
          <w:szCs w:val="28"/>
          <w:shd w:val="clear" w:color="auto" w:fill="FFFFFF"/>
          <w:lang w:eastAsia="zh-CN"/>
        </w:rPr>
        <w:t>У</w:t>
      </w:r>
      <w:proofErr w:type="gramEnd"/>
      <w:r w:rsidRPr="00776335">
        <w:rPr>
          <w:rFonts w:ascii="Times New Roman" w:eastAsia="SimSun" w:hAnsi="Times New Roman" w:cs="Times New Roman"/>
          <w:sz w:val="28"/>
          <w:szCs w:val="28"/>
          <w:shd w:val="clear" w:color="auto" w:fill="FFFFFF"/>
          <w:lang w:eastAsia="zh-CN"/>
        </w:rPr>
        <w:t xml:space="preserve"> межах реформи Нової української школи </w:t>
      </w:r>
      <w:r w:rsidRPr="00776335">
        <w:rPr>
          <w:rFonts w:ascii="Times New Roman" w:eastAsia="SimSun" w:hAnsi="Times New Roman" w:cs="Times New Roman"/>
          <w:sz w:val="28"/>
          <w:szCs w:val="28"/>
          <w:lang w:eastAsia="zh-CN"/>
        </w:rPr>
        <w:t xml:space="preserve">клас з інклюзивною формою навчання забезпечується необхідними дидактичним обладнанням для навчання дітей з ООП. </w:t>
      </w:r>
    </w:p>
    <w:p w:rsidR="00D32283" w:rsidRPr="00776335" w:rsidRDefault="00D32283" w:rsidP="00914EAE">
      <w:pPr>
        <w:spacing w:after="0" w:line="240" w:lineRule="auto"/>
        <w:jc w:val="both"/>
        <w:rPr>
          <w:rFonts w:ascii="Times New Roman" w:eastAsia="SimSun" w:hAnsi="Times New Roman" w:cs="Times New Roman"/>
          <w:sz w:val="28"/>
          <w:szCs w:val="28"/>
          <w:lang w:eastAsia="zh-CN"/>
        </w:rPr>
      </w:pPr>
      <w:r w:rsidRPr="00776335">
        <w:rPr>
          <w:rFonts w:ascii="Times New Roman" w:eastAsia="SimSun" w:hAnsi="Times New Roman" w:cs="Times New Roman"/>
          <w:sz w:val="28"/>
          <w:szCs w:val="28"/>
          <w:lang w:eastAsia="zh-CN"/>
        </w:rPr>
        <w:lastRenderedPageBreak/>
        <w:t>етою вивчення її індивідуальних особливостей, схильностей, інтересі</w:t>
      </w:r>
      <w:proofErr w:type="gramStart"/>
      <w:r w:rsidRPr="00776335">
        <w:rPr>
          <w:rFonts w:ascii="Times New Roman" w:eastAsia="SimSun" w:hAnsi="Times New Roman" w:cs="Times New Roman"/>
          <w:sz w:val="28"/>
          <w:szCs w:val="28"/>
          <w:lang w:eastAsia="zh-CN"/>
        </w:rPr>
        <w:t>в</w:t>
      </w:r>
      <w:proofErr w:type="gramEnd"/>
      <w:r w:rsidRPr="00776335">
        <w:rPr>
          <w:rFonts w:ascii="Times New Roman" w:eastAsia="SimSun" w:hAnsi="Times New Roman" w:cs="Times New Roman"/>
          <w:sz w:val="28"/>
          <w:szCs w:val="28"/>
          <w:lang w:eastAsia="zh-CN"/>
        </w:rPr>
        <w:t xml:space="preserve"> </w:t>
      </w:r>
      <w:proofErr w:type="gramStart"/>
      <w:r w:rsidRPr="00776335">
        <w:rPr>
          <w:rFonts w:ascii="Times New Roman" w:eastAsia="SimSun" w:hAnsi="Times New Roman" w:cs="Times New Roman"/>
          <w:sz w:val="28"/>
          <w:szCs w:val="28"/>
          <w:lang w:eastAsia="zh-CN"/>
        </w:rPr>
        <w:t>та</w:t>
      </w:r>
      <w:proofErr w:type="gramEnd"/>
      <w:r w:rsidRPr="00776335">
        <w:rPr>
          <w:rFonts w:ascii="Times New Roman" w:eastAsia="SimSun" w:hAnsi="Times New Roman" w:cs="Times New Roman"/>
          <w:sz w:val="28"/>
          <w:szCs w:val="28"/>
          <w:lang w:eastAsia="zh-CN"/>
        </w:rPr>
        <w:t xml:space="preserve"> потреб, аналіз періоду адаптації.</w:t>
      </w:r>
    </w:p>
    <w:p w:rsidR="00D32283" w:rsidRPr="00776335" w:rsidRDefault="00D32283" w:rsidP="00914EAE">
      <w:pPr>
        <w:spacing w:after="0" w:line="240" w:lineRule="auto"/>
        <w:ind w:firstLine="708"/>
        <w:jc w:val="both"/>
        <w:rPr>
          <w:rFonts w:ascii="Times New Roman" w:eastAsia="Times New Roman" w:hAnsi="Times New Roman" w:cs="Times New Roman"/>
          <w:sz w:val="28"/>
          <w:szCs w:val="28"/>
        </w:rPr>
      </w:pPr>
      <w:r w:rsidRPr="00776335">
        <w:rPr>
          <w:rFonts w:ascii="Times New Roman" w:eastAsia="Times New Roman" w:hAnsi="Times New Roman" w:cs="Times New Roman"/>
          <w:sz w:val="28"/>
          <w:szCs w:val="28"/>
        </w:rPr>
        <w:t>Шкільна бібліотека є освітнім і культурним центром у закладі загальної середньої освіти, складовою освітнього процесу</w:t>
      </w:r>
      <w:proofErr w:type="gramStart"/>
      <w:r w:rsidRPr="00776335">
        <w:rPr>
          <w:rFonts w:ascii="Times New Roman" w:eastAsia="Times New Roman" w:hAnsi="Times New Roman" w:cs="Times New Roman"/>
          <w:sz w:val="28"/>
          <w:szCs w:val="28"/>
        </w:rPr>
        <w:t>.С</w:t>
      </w:r>
      <w:proofErr w:type="gramEnd"/>
      <w:r w:rsidRPr="00776335">
        <w:rPr>
          <w:rFonts w:ascii="Times New Roman" w:eastAsia="Times New Roman" w:hAnsi="Times New Roman" w:cs="Times New Roman"/>
          <w:sz w:val="28"/>
          <w:szCs w:val="28"/>
        </w:rPr>
        <w:t xml:space="preserve">аме шкільна бібліотека є осередком формування інформаційної культури учнів, прищеплює їм навички здобувати інформацію та генерувати нові знання. У сучасному інформаційному </w:t>
      </w:r>
      <w:proofErr w:type="gramStart"/>
      <w:r w:rsidRPr="00776335">
        <w:rPr>
          <w:rFonts w:ascii="Times New Roman" w:eastAsia="Times New Roman" w:hAnsi="Times New Roman" w:cs="Times New Roman"/>
          <w:sz w:val="28"/>
          <w:szCs w:val="28"/>
        </w:rPr>
        <w:t>св</w:t>
      </w:r>
      <w:proofErr w:type="gramEnd"/>
      <w:r w:rsidRPr="00776335">
        <w:rPr>
          <w:rFonts w:ascii="Times New Roman" w:eastAsia="Times New Roman" w:hAnsi="Times New Roman" w:cs="Times New Roman"/>
          <w:sz w:val="28"/>
          <w:szCs w:val="28"/>
        </w:rPr>
        <w:t xml:space="preserve">іті, масовому доступу до електронних ресурсів бібліотеці доводиться «віднадходити» свою роль. Друкована книга все ще відіграє важливу роль у навчанні, але інформаційні технології створюють нові можливості. Сьогодні обсяг інформації </w:t>
      </w:r>
      <w:proofErr w:type="gramStart"/>
      <w:r w:rsidRPr="00776335">
        <w:rPr>
          <w:rFonts w:ascii="Times New Roman" w:eastAsia="Times New Roman" w:hAnsi="Times New Roman" w:cs="Times New Roman"/>
          <w:sz w:val="28"/>
          <w:szCs w:val="28"/>
        </w:rPr>
        <w:t>стр</w:t>
      </w:r>
      <w:proofErr w:type="gramEnd"/>
      <w:r w:rsidRPr="00776335">
        <w:rPr>
          <w:rFonts w:ascii="Times New Roman" w:eastAsia="Times New Roman" w:hAnsi="Times New Roman" w:cs="Times New Roman"/>
          <w:sz w:val="28"/>
          <w:szCs w:val="28"/>
        </w:rPr>
        <w:t>імко зростає. Вміти орієнтуватися в розмаїтті інформаційних ресурсів, критично їх оцінювати, виокремлювати потрібне є головним для сучасного учня. Одним із завдань шкільної бібліотеки в процесі її інформатизації   та інтеграції для інформаційного простору  є формування інформаційної культури особистості здобувача освіти.</w:t>
      </w:r>
    </w:p>
    <w:p w:rsidR="00D32283" w:rsidRPr="00776335" w:rsidRDefault="00D32283" w:rsidP="00914EAE">
      <w:pPr>
        <w:spacing w:after="0" w:line="240" w:lineRule="auto"/>
        <w:jc w:val="both"/>
        <w:rPr>
          <w:rFonts w:ascii="Times New Roman" w:eastAsia="Times New Roman" w:hAnsi="Times New Roman" w:cs="Times New Roman"/>
          <w:sz w:val="28"/>
          <w:szCs w:val="28"/>
        </w:rPr>
      </w:pPr>
      <w:r w:rsidRPr="00776335">
        <w:rPr>
          <w:rFonts w:ascii="Times New Roman" w:eastAsia="Times New Roman" w:hAnsi="Times New Roman" w:cs="Times New Roman"/>
          <w:sz w:val="28"/>
          <w:szCs w:val="28"/>
        </w:rPr>
        <w:t>Шкільна бібліотека  поєднує  інформаційну, освітню, розвиваючу, культурну, виховну, дозвіллєву функції, трансформуючись на сучасний інформаційно-методичний центр.</w:t>
      </w:r>
    </w:p>
    <w:p w:rsidR="00D32283" w:rsidRPr="00776335" w:rsidRDefault="00D32283" w:rsidP="00914EAE">
      <w:pPr>
        <w:spacing w:after="0" w:line="240" w:lineRule="auto"/>
        <w:ind w:firstLine="708"/>
        <w:jc w:val="both"/>
        <w:rPr>
          <w:rFonts w:ascii="Times New Roman" w:eastAsia="Times New Roman" w:hAnsi="Times New Roman" w:cs="Times New Roman"/>
          <w:sz w:val="28"/>
          <w:szCs w:val="28"/>
        </w:rPr>
      </w:pPr>
      <w:r w:rsidRPr="00776335">
        <w:rPr>
          <w:rFonts w:ascii="Times New Roman" w:eastAsia="Times New Roman" w:hAnsi="Times New Roman" w:cs="Times New Roman"/>
          <w:sz w:val="28"/>
          <w:szCs w:val="28"/>
        </w:rPr>
        <w:t xml:space="preserve">В шкільній бібліотеці для бібліотечно – бібліографічного обслуговування користувачів створені належні умови: абонемент, читальна зала на 18 (30) місць, книгосховище; діє комп’ютер, </w:t>
      </w:r>
      <w:proofErr w:type="gramStart"/>
      <w:r w:rsidRPr="00776335">
        <w:rPr>
          <w:rFonts w:ascii="Times New Roman" w:eastAsia="Times New Roman" w:hAnsi="Times New Roman" w:cs="Times New Roman"/>
          <w:sz w:val="28"/>
          <w:szCs w:val="28"/>
        </w:rPr>
        <w:t>п</w:t>
      </w:r>
      <w:proofErr w:type="gramEnd"/>
      <w:r w:rsidRPr="00776335">
        <w:rPr>
          <w:rFonts w:ascii="Times New Roman" w:eastAsia="Times New Roman" w:hAnsi="Times New Roman" w:cs="Times New Roman"/>
          <w:sz w:val="28"/>
          <w:szCs w:val="28"/>
        </w:rPr>
        <w:t xml:space="preserve">ідключений до мережі Інтернет; забезпечується попит на всіх напрямках освітнього процесу; здійснюється допомога учням у засвоєнні як програмних, так і позапрограмних вимог. За навчальний </w:t>
      </w:r>
      <w:proofErr w:type="gramStart"/>
      <w:r w:rsidRPr="00776335">
        <w:rPr>
          <w:rFonts w:ascii="Times New Roman" w:eastAsia="Times New Roman" w:hAnsi="Times New Roman" w:cs="Times New Roman"/>
          <w:sz w:val="28"/>
          <w:szCs w:val="28"/>
        </w:rPr>
        <w:t>р</w:t>
      </w:r>
      <w:proofErr w:type="gramEnd"/>
      <w:r w:rsidRPr="00776335">
        <w:rPr>
          <w:rFonts w:ascii="Times New Roman" w:eastAsia="Times New Roman" w:hAnsi="Times New Roman" w:cs="Times New Roman"/>
          <w:sz w:val="28"/>
          <w:szCs w:val="28"/>
        </w:rPr>
        <w:t>ік було видано 237 адресних, тематичних, фактографічних та інших довідок на допомогу захисту рефератів, наукових робіт, підготовку презентацій, класних та виховних годин. Для забезпечення попиту користувачів як вчителів, так і учнів, бібліотекар користується послугами МБА – міжбіблі</w:t>
      </w:r>
      <w:proofErr w:type="gramStart"/>
      <w:r w:rsidRPr="00776335">
        <w:rPr>
          <w:rFonts w:ascii="Times New Roman" w:eastAsia="Times New Roman" w:hAnsi="Times New Roman" w:cs="Times New Roman"/>
          <w:sz w:val="28"/>
          <w:szCs w:val="28"/>
        </w:rPr>
        <w:t>отечного</w:t>
      </w:r>
      <w:proofErr w:type="gramEnd"/>
      <w:r w:rsidRPr="00776335">
        <w:rPr>
          <w:rFonts w:ascii="Times New Roman" w:eastAsia="Times New Roman" w:hAnsi="Times New Roman" w:cs="Times New Roman"/>
          <w:sz w:val="28"/>
          <w:szCs w:val="28"/>
        </w:rPr>
        <w:t xml:space="preserve"> абонементу.</w:t>
      </w:r>
    </w:p>
    <w:p w:rsidR="00D32283" w:rsidRPr="005903E6" w:rsidRDefault="00D32283" w:rsidP="00914EAE">
      <w:pPr>
        <w:spacing w:after="0" w:line="240" w:lineRule="auto"/>
        <w:jc w:val="both"/>
        <w:rPr>
          <w:rFonts w:ascii="Times New Roman" w:eastAsia="Times New Roman" w:hAnsi="Times New Roman" w:cs="Times New Roman"/>
          <w:sz w:val="28"/>
          <w:szCs w:val="28"/>
          <w:lang w:val="uk-UA"/>
        </w:rPr>
      </w:pPr>
      <w:r w:rsidRPr="00776335">
        <w:rPr>
          <w:rFonts w:ascii="Times New Roman" w:eastAsia="Times New Roman" w:hAnsi="Times New Roman" w:cs="Times New Roman"/>
          <w:sz w:val="28"/>
          <w:szCs w:val="28"/>
        </w:rPr>
        <w:t xml:space="preserve">    </w:t>
      </w:r>
      <w:r w:rsidR="00914EAE">
        <w:rPr>
          <w:rFonts w:ascii="Times New Roman" w:eastAsia="Times New Roman" w:hAnsi="Times New Roman" w:cs="Times New Roman"/>
          <w:sz w:val="28"/>
          <w:szCs w:val="28"/>
          <w:lang w:val="uk-UA"/>
        </w:rPr>
        <w:tab/>
      </w:r>
      <w:r w:rsidRPr="005903E6">
        <w:rPr>
          <w:rFonts w:ascii="Times New Roman" w:eastAsia="Times New Roman" w:hAnsi="Times New Roman" w:cs="Times New Roman"/>
          <w:sz w:val="28"/>
          <w:szCs w:val="28"/>
          <w:lang w:val="uk-UA"/>
        </w:rPr>
        <w:t>Учасники освітнього процесу мають змогу отримувати доступ до матеріалів, які висвітлюють історію школи: фотографії свят, відеоматеріали про урочисті зібрання, пам’ятні дати; перегорнути сторінки шкільної газети «71 КМ», альманаху «Саксагань»; ознайомитись з літературою рідного краю, подарованою криворізькими поетами та письменниками; переглянути відео «Орел і решка – Кривий Ріг» та «Найкраще місце на землі», знятий учнями нашої школи; переглянути виставку корисних копалин Криворіжжя,  підготуватися до уроків, поспілкуватися з друзями.</w:t>
      </w:r>
    </w:p>
    <w:p w:rsidR="00D32283" w:rsidRPr="00776335" w:rsidRDefault="00D32283" w:rsidP="00914EAE">
      <w:pPr>
        <w:spacing w:after="0" w:line="240" w:lineRule="auto"/>
        <w:jc w:val="both"/>
        <w:rPr>
          <w:rFonts w:ascii="Times New Roman" w:eastAsia="Times New Roman" w:hAnsi="Times New Roman" w:cs="Times New Roman"/>
          <w:sz w:val="28"/>
          <w:szCs w:val="28"/>
        </w:rPr>
      </w:pPr>
      <w:r w:rsidRPr="005903E6">
        <w:rPr>
          <w:rFonts w:ascii="Times New Roman" w:eastAsia="Times New Roman" w:hAnsi="Times New Roman" w:cs="Times New Roman"/>
          <w:sz w:val="28"/>
          <w:szCs w:val="28"/>
          <w:lang w:val="uk-UA"/>
        </w:rPr>
        <w:t xml:space="preserve">     </w:t>
      </w:r>
      <w:r w:rsidR="00914EAE">
        <w:rPr>
          <w:rFonts w:ascii="Times New Roman" w:eastAsia="Times New Roman" w:hAnsi="Times New Roman" w:cs="Times New Roman"/>
          <w:sz w:val="28"/>
          <w:szCs w:val="28"/>
          <w:lang w:val="uk-UA"/>
        </w:rPr>
        <w:tab/>
      </w:r>
      <w:r w:rsidRPr="00776335">
        <w:rPr>
          <w:rFonts w:ascii="Times New Roman" w:eastAsia="Times New Roman" w:hAnsi="Times New Roman" w:cs="Times New Roman"/>
          <w:sz w:val="28"/>
          <w:szCs w:val="28"/>
        </w:rPr>
        <w:t>Загальна кількість відвідувань:    1922.</w:t>
      </w:r>
    </w:p>
    <w:p w:rsidR="00D32283" w:rsidRPr="00776335" w:rsidRDefault="00D32283" w:rsidP="00914EAE">
      <w:pPr>
        <w:spacing w:after="0" w:line="240" w:lineRule="auto"/>
        <w:jc w:val="both"/>
        <w:rPr>
          <w:rFonts w:ascii="Times New Roman" w:eastAsia="Times New Roman" w:hAnsi="Times New Roman" w:cs="Times New Roman"/>
          <w:sz w:val="28"/>
          <w:szCs w:val="28"/>
        </w:rPr>
      </w:pPr>
      <w:r w:rsidRPr="00776335">
        <w:rPr>
          <w:rFonts w:ascii="Times New Roman" w:eastAsia="Times New Roman" w:hAnsi="Times New Roman" w:cs="Times New Roman"/>
          <w:sz w:val="28"/>
          <w:szCs w:val="28"/>
        </w:rPr>
        <w:t xml:space="preserve">        </w:t>
      </w:r>
      <w:r w:rsidR="00914EAE">
        <w:rPr>
          <w:rFonts w:ascii="Times New Roman" w:eastAsia="Times New Roman" w:hAnsi="Times New Roman" w:cs="Times New Roman"/>
          <w:sz w:val="28"/>
          <w:szCs w:val="28"/>
          <w:lang w:val="uk-UA"/>
        </w:rPr>
        <w:tab/>
      </w:r>
      <w:r w:rsidRPr="00776335">
        <w:rPr>
          <w:rFonts w:ascii="Times New Roman" w:eastAsia="Times New Roman" w:hAnsi="Times New Roman" w:cs="Times New Roman"/>
          <w:sz w:val="28"/>
          <w:szCs w:val="28"/>
        </w:rPr>
        <w:t xml:space="preserve">Книговидача:                                  6516 пр. </w:t>
      </w:r>
    </w:p>
    <w:p w:rsidR="00D32283" w:rsidRPr="00776335" w:rsidRDefault="00D32283" w:rsidP="00914EAE">
      <w:pPr>
        <w:spacing w:after="0" w:line="240" w:lineRule="auto"/>
        <w:jc w:val="both"/>
        <w:rPr>
          <w:rFonts w:ascii="Times New Roman" w:eastAsia="Times New Roman" w:hAnsi="Times New Roman" w:cs="Times New Roman"/>
          <w:sz w:val="28"/>
          <w:szCs w:val="28"/>
        </w:rPr>
      </w:pPr>
      <w:r w:rsidRPr="00776335">
        <w:rPr>
          <w:rFonts w:ascii="Times New Roman" w:eastAsia="Times New Roman" w:hAnsi="Times New Roman" w:cs="Times New Roman"/>
          <w:sz w:val="28"/>
          <w:szCs w:val="28"/>
        </w:rPr>
        <w:t xml:space="preserve">       - </w:t>
      </w:r>
      <w:proofErr w:type="gramStart"/>
      <w:r w:rsidRPr="00776335">
        <w:rPr>
          <w:rFonts w:ascii="Times New Roman" w:eastAsia="Times New Roman" w:hAnsi="Times New Roman" w:cs="Times New Roman"/>
          <w:sz w:val="28"/>
          <w:szCs w:val="28"/>
        </w:rPr>
        <w:t>п</w:t>
      </w:r>
      <w:proofErr w:type="gramEnd"/>
      <w:r w:rsidRPr="00776335">
        <w:rPr>
          <w:rFonts w:ascii="Times New Roman" w:eastAsia="Times New Roman" w:hAnsi="Times New Roman" w:cs="Times New Roman"/>
          <w:sz w:val="28"/>
          <w:szCs w:val="28"/>
        </w:rPr>
        <w:t>ідручників:                                  5657 пр.</w:t>
      </w:r>
    </w:p>
    <w:p w:rsidR="00D32283" w:rsidRPr="00776335" w:rsidRDefault="00D32283" w:rsidP="00914EAE">
      <w:pPr>
        <w:spacing w:after="0" w:line="240" w:lineRule="auto"/>
        <w:jc w:val="both"/>
        <w:rPr>
          <w:rFonts w:ascii="Times New Roman" w:eastAsia="Times New Roman" w:hAnsi="Times New Roman" w:cs="Times New Roman"/>
          <w:sz w:val="28"/>
          <w:szCs w:val="28"/>
        </w:rPr>
      </w:pPr>
      <w:r w:rsidRPr="00776335">
        <w:rPr>
          <w:rFonts w:ascii="Times New Roman" w:eastAsia="Times New Roman" w:hAnsi="Times New Roman" w:cs="Times New Roman"/>
          <w:sz w:val="28"/>
          <w:szCs w:val="28"/>
        </w:rPr>
        <w:t xml:space="preserve">       - художньої і галузевої л </w:t>
      </w:r>
      <w:proofErr w:type="gramStart"/>
      <w:r w:rsidRPr="00776335">
        <w:rPr>
          <w:rFonts w:ascii="Times New Roman" w:eastAsia="Times New Roman" w:hAnsi="Times New Roman" w:cs="Times New Roman"/>
          <w:sz w:val="28"/>
          <w:szCs w:val="28"/>
        </w:rPr>
        <w:t>–р</w:t>
      </w:r>
      <w:proofErr w:type="gramEnd"/>
      <w:r w:rsidRPr="00776335">
        <w:rPr>
          <w:rFonts w:ascii="Times New Roman" w:eastAsia="Times New Roman" w:hAnsi="Times New Roman" w:cs="Times New Roman"/>
          <w:sz w:val="28"/>
          <w:szCs w:val="28"/>
        </w:rPr>
        <w:t>и :        859 пр.</w:t>
      </w:r>
    </w:p>
    <w:p w:rsidR="00D32283" w:rsidRPr="005903E6" w:rsidRDefault="00D32283" w:rsidP="00914EAE">
      <w:pPr>
        <w:spacing w:after="0" w:line="240" w:lineRule="auto"/>
        <w:jc w:val="both"/>
        <w:rPr>
          <w:rFonts w:ascii="Times New Roman" w:eastAsia="Times New Roman" w:hAnsi="Times New Roman" w:cs="Times New Roman"/>
          <w:sz w:val="28"/>
          <w:szCs w:val="28"/>
          <w:lang w:val="uk-UA"/>
        </w:rPr>
      </w:pPr>
      <w:r w:rsidRPr="00776335">
        <w:rPr>
          <w:rFonts w:ascii="Times New Roman" w:eastAsia="Times New Roman" w:hAnsi="Times New Roman" w:cs="Times New Roman"/>
          <w:sz w:val="28"/>
          <w:szCs w:val="28"/>
        </w:rPr>
        <w:t xml:space="preserve">     </w:t>
      </w:r>
      <w:r w:rsidR="00914EAE">
        <w:rPr>
          <w:rFonts w:ascii="Times New Roman" w:eastAsia="Times New Roman" w:hAnsi="Times New Roman" w:cs="Times New Roman"/>
          <w:sz w:val="28"/>
          <w:szCs w:val="28"/>
          <w:lang w:val="uk-UA"/>
        </w:rPr>
        <w:tab/>
      </w:r>
      <w:r w:rsidRPr="005903E6">
        <w:rPr>
          <w:rFonts w:ascii="Times New Roman" w:eastAsia="Times New Roman" w:hAnsi="Times New Roman" w:cs="Times New Roman"/>
          <w:sz w:val="28"/>
          <w:szCs w:val="28"/>
          <w:lang w:val="uk-UA"/>
        </w:rPr>
        <w:t xml:space="preserve">В умовах переходу до профільного навчання шкільна бібліотека   повинна формувати універсальний, з урахуванням профілю, бібліотечний фонд, який відповідає змісту навчання в навчальному закладі, його інформаційним і виховним функціям, запитам та інтересам користувачів; </w:t>
      </w:r>
      <w:r w:rsidRPr="00776335">
        <w:rPr>
          <w:rFonts w:ascii="Times New Roman" w:eastAsia="Times New Roman" w:hAnsi="Times New Roman" w:cs="Times New Roman"/>
          <w:sz w:val="28"/>
          <w:szCs w:val="28"/>
        </w:rPr>
        <w:t>c</w:t>
      </w:r>
      <w:r w:rsidRPr="005903E6">
        <w:rPr>
          <w:rFonts w:ascii="Times New Roman" w:eastAsia="Times New Roman" w:hAnsi="Times New Roman" w:cs="Times New Roman"/>
          <w:sz w:val="28"/>
          <w:szCs w:val="28"/>
          <w:lang w:val="uk-UA"/>
        </w:rPr>
        <w:t xml:space="preserve">учасну комп’ютерну техніку. </w:t>
      </w:r>
    </w:p>
    <w:p w:rsidR="00D32283" w:rsidRPr="00914EAE" w:rsidRDefault="0018754C" w:rsidP="00914EAE">
      <w:pPr>
        <w:spacing w:after="0" w:line="240" w:lineRule="auto"/>
        <w:jc w:val="both"/>
        <w:rPr>
          <w:rFonts w:ascii="Times New Roman" w:eastAsia="Times New Roman" w:hAnsi="Times New Roman" w:cs="Times New Roman"/>
          <w:sz w:val="28"/>
          <w:szCs w:val="28"/>
          <w:lang w:val="uk-UA"/>
        </w:rPr>
      </w:pPr>
      <w:r w:rsidRPr="00776335">
        <w:rPr>
          <w:rFonts w:ascii="Times New Roman" w:eastAsia="Times New Roman" w:hAnsi="Times New Roman" w:cs="Times New Roman"/>
          <w:sz w:val="28"/>
          <w:szCs w:val="28"/>
        </w:rPr>
        <w:lastRenderedPageBreak/>
        <w:t>У шкільній бібліотеці необхідно створити відділ електронних освітніх ресурсів, створених педагогічними працівниками та учнями – старшокласниками для користування, склавши електронну картотеку.</w:t>
      </w:r>
    </w:p>
    <w:p w:rsidR="00D32283" w:rsidRPr="00776335" w:rsidRDefault="0018754C" w:rsidP="00914EAE">
      <w:pPr>
        <w:spacing w:after="0" w:line="240" w:lineRule="auto"/>
        <w:ind w:right="-1"/>
        <w:jc w:val="both"/>
        <w:rPr>
          <w:rFonts w:ascii="Times New Roman" w:eastAsia="Calibri" w:hAnsi="Times New Roman" w:cs="Times New Roman"/>
          <w:sz w:val="28"/>
          <w:szCs w:val="28"/>
        </w:rPr>
      </w:pPr>
      <w:r w:rsidRPr="00776335">
        <w:rPr>
          <w:rFonts w:ascii="Times New Roman" w:eastAsia="Times New Roman" w:hAnsi="Times New Roman" w:cs="Times New Roman"/>
          <w:sz w:val="28"/>
          <w:szCs w:val="28"/>
          <w:lang w:val="uk-UA"/>
        </w:rPr>
        <w:t xml:space="preserve">        </w:t>
      </w:r>
      <w:r w:rsidR="00D32283" w:rsidRPr="00776335">
        <w:rPr>
          <w:rFonts w:ascii="Times New Roman" w:eastAsia="Times New Roman" w:hAnsi="Times New Roman" w:cs="Times New Roman"/>
          <w:sz w:val="28"/>
          <w:szCs w:val="28"/>
        </w:rPr>
        <w:t xml:space="preserve">Система оцінювання в закладі освіти сприяє реалізації компетентнісного </w:t>
      </w:r>
      <w:proofErr w:type="gramStart"/>
      <w:r w:rsidR="00D32283" w:rsidRPr="00776335">
        <w:rPr>
          <w:rFonts w:ascii="Times New Roman" w:eastAsia="Times New Roman" w:hAnsi="Times New Roman" w:cs="Times New Roman"/>
          <w:sz w:val="28"/>
          <w:szCs w:val="28"/>
        </w:rPr>
        <w:t>п</w:t>
      </w:r>
      <w:proofErr w:type="gramEnd"/>
      <w:r w:rsidR="00D32283" w:rsidRPr="00776335">
        <w:rPr>
          <w:rFonts w:ascii="Times New Roman" w:eastAsia="Times New Roman" w:hAnsi="Times New Roman" w:cs="Times New Roman"/>
          <w:sz w:val="28"/>
          <w:szCs w:val="28"/>
        </w:rPr>
        <w:t xml:space="preserve">ідходу до навчання Освітній процес у закладі спрямований на формування та розвиток компетентностей. У зв’язку з цим оцінюється не обсяг засвоєних знань, а </w:t>
      </w:r>
      <w:r w:rsidR="00776335">
        <w:rPr>
          <w:rFonts w:ascii="Times New Roman" w:eastAsia="Times New Roman" w:hAnsi="Times New Roman" w:cs="Times New Roman"/>
          <w:sz w:val="28"/>
          <w:szCs w:val="28"/>
          <w:lang w:val="uk-UA"/>
        </w:rPr>
        <w:t xml:space="preserve"> </w:t>
      </w:r>
      <w:r w:rsidR="00D32283" w:rsidRPr="00776335">
        <w:rPr>
          <w:rFonts w:ascii="Times New Roman" w:eastAsia="Times New Roman" w:hAnsi="Times New Roman" w:cs="Times New Roman"/>
          <w:sz w:val="28"/>
          <w:szCs w:val="28"/>
        </w:rPr>
        <w:t xml:space="preserve"> те як ці знання використовується для вирішення прикладних завдань. Викладачі </w:t>
      </w:r>
      <w:r w:rsidR="00776335">
        <w:rPr>
          <w:rFonts w:ascii="Times New Roman" w:eastAsia="Times New Roman" w:hAnsi="Times New Roman" w:cs="Times New Roman"/>
          <w:sz w:val="28"/>
          <w:szCs w:val="28"/>
          <w:lang w:val="uk-UA"/>
        </w:rPr>
        <w:t xml:space="preserve"> </w:t>
      </w:r>
      <w:r w:rsidR="00D32283" w:rsidRPr="00776335">
        <w:rPr>
          <w:rFonts w:ascii="Times New Roman" w:eastAsia="Times New Roman" w:hAnsi="Times New Roman" w:cs="Times New Roman"/>
          <w:sz w:val="28"/>
          <w:szCs w:val="28"/>
        </w:rPr>
        <w:t xml:space="preserve">закладу  оцінюють не лише результат роботи, а і процес навчання, індивідуальний поступ </w:t>
      </w:r>
      <w:proofErr w:type="gramStart"/>
      <w:r w:rsidR="00D32283" w:rsidRPr="00776335">
        <w:rPr>
          <w:rFonts w:ascii="Times New Roman" w:eastAsia="Times New Roman" w:hAnsi="Times New Roman" w:cs="Times New Roman"/>
          <w:sz w:val="28"/>
          <w:szCs w:val="28"/>
        </w:rPr>
        <w:t>кожного</w:t>
      </w:r>
      <w:proofErr w:type="gramEnd"/>
      <w:r w:rsidR="00D32283" w:rsidRPr="00776335">
        <w:rPr>
          <w:rFonts w:ascii="Times New Roman" w:eastAsia="Times New Roman" w:hAnsi="Times New Roman" w:cs="Times New Roman"/>
          <w:sz w:val="28"/>
          <w:szCs w:val="28"/>
        </w:rPr>
        <w:t xml:space="preserve"> учня. Позитивно оцінюють досягнення учнів, якщо </w:t>
      </w:r>
      <w:proofErr w:type="gramStart"/>
      <w:r w:rsidR="00D32283" w:rsidRPr="00776335">
        <w:rPr>
          <w:rFonts w:ascii="Times New Roman" w:eastAsia="Times New Roman" w:hAnsi="Times New Roman" w:cs="Times New Roman"/>
          <w:sz w:val="28"/>
          <w:szCs w:val="28"/>
        </w:rPr>
        <w:t>вони</w:t>
      </w:r>
      <w:proofErr w:type="gramEnd"/>
      <w:r w:rsidR="00D32283" w:rsidRPr="00776335">
        <w:rPr>
          <w:rFonts w:ascii="Times New Roman" w:eastAsia="Times New Roman" w:hAnsi="Times New Roman" w:cs="Times New Roman"/>
          <w:sz w:val="28"/>
          <w:szCs w:val="28"/>
        </w:rPr>
        <w:t xml:space="preserve"> є результатом справжніх зусиль учня. Оцінюють </w:t>
      </w:r>
      <w:proofErr w:type="gramStart"/>
      <w:r w:rsidR="00D32283" w:rsidRPr="00776335">
        <w:rPr>
          <w:rFonts w:ascii="Times New Roman" w:eastAsia="Times New Roman" w:hAnsi="Times New Roman" w:cs="Times New Roman"/>
          <w:sz w:val="28"/>
          <w:szCs w:val="28"/>
        </w:rPr>
        <w:t>р</w:t>
      </w:r>
      <w:proofErr w:type="gramEnd"/>
      <w:r w:rsidR="00D32283" w:rsidRPr="00776335">
        <w:rPr>
          <w:rFonts w:ascii="Times New Roman" w:eastAsia="Times New Roman" w:hAnsi="Times New Roman" w:cs="Times New Roman"/>
          <w:sz w:val="28"/>
          <w:szCs w:val="28"/>
        </w:rPr>
        <w:t xml:space="preserve">івень уміння учнів висловлювати свою думку. </w:t>
      </w:r>
    </w:p>
    <w:p w:rsidR="00D32283" w:rsidRPr="00776335" w:rsidRDefault="00D32283" w:rsidP="00914EAE">
      <w:pPr>
        <w:spacing w:after="0" w:line="240" w:lineRule="auto"/>
        <w:ind w:right="-1"/>
        <w:jc w:val="both"/>
        <w:rPr>
          <w:rFonts w:ascii="Times New Roman" w:eastAsia="Calibri" w:hAnsi="Times New Roman" w:cs="Times New Roman"/>
          <w:sz w:val="28"/>
          <w:szCs w:val="28"/>
        </w:rPr>
      </w:pPr>
      <w:r w:rsidRPr="00776335">
        <w:rPr>
          <w:rFonts w:ascii="Times New Roman" w:eastAsia="Times New Roman" w:hAnsi="Times New Roman" w:cs="Times New Roman"/>
          <w:sz w:val="28"/>
          <w:szCs w:val="28"/>
        </w:rPr>
        <w:t xml:space="preserve">Компетентнісний підхід оцінювання навчальних досягнень учнів </w:t>
      </w:r>
      <w:proofErr w:type="gramStart"/>
      <w:r w:rsidRPr="00776335">
        <w:rPr>
          <w:rFonts w:ascii="Times New Roman" w:eastAsia="Times New Roman" w:hAnsi="Times New Roman" w:cs="Times New Roman"/>
          <w:sz w:val="28"/>
          <w:szCs w:val="28"/>
        </w:rPr>
        <w:t>в</w:t>
      </w:r>
      <w:proofErr w:type="gramEnd"/>
      <w:r w:rsidRPr="00776335">
        <w:rPr>
          <w:rFonts w:ascii="Times New Roman" w:eastAsia="Times New Roman" w:hAnsi="Times New Roman" w:cs="Times New Roman"/>
          <w:sz w:val="28"/>
          <w:szCs w:val="28"/>
        </w:rPr>
        <w:t xml:space="preserve"> закладі спрямовується на вирішенні таких основних навчальних завдань: розв’язання проблем і прийняття рішень; </w:t>
      </w:r>
      <w:r w:rsidRPr="00776335">
        <w:rPr>
          <w:rFonts w:ascii="Times New Roman" w:eastAsia="Calibri" w:hAnsi="Times New Roman" w:cs="Times New Roman"/>
          <w:sz w:val="28"/>
          <w:szCs w:val="28"/>
        </w:rPr>
        <w:t>р</w:t>
      </w:r>
      <w:r w:rsidRPr="00776335">
        <w:rPr>
          <w:rFonts w:ascii="Times New Roman" w:eastAsia="Times New Roman" w:hAnsi="Times New Roman" w:cs="Times New Roman"/>
          <w:sz w:val="28"/>
          <w:szCs w:val="28"/>
        </w:rPr>
        <w:t xml:space="preserve">озуміння, а не відтворення інформації; </w:t>
      </w:r>
      <w:r w:rsidRPr="00776335">
        <w:rPr>
          <w:rFonts w:ascii="Times New Roman" w:eastAsia="Calibri" w:hAnsi="Times New Roman" w:cs="Times New Roman"/>
          <w:sz w:val="28"/>
          <w:szCs w:val="28"/>
        </w:rPr>
        <w:t>о</w:t>
      </w:r>
      <w:r w:rsidRPr="00776335">
        <w:rPr>
          <w:rFonts w:ascii="Times New Roman" w:eastAsia="Times New Roman" w:hAnsi="Times New Roman" w:cs="Times New Roman"/>
          <w:sz w:val="28"/>
          <w:szCs w:val="28"/>
        </w:rPr>
        <w:t xml:space="preserve">цінювання умінь здатності працювати у команді; </w:t>
      </w:r>
      <w:r w:rsidRPr="00776335">
        <w:rPr>
          <w:rFonts w:ascii="Times New Roman" w:eastAsia="Calibri" w:hAnsi="Times New Roman" w:cs="Times New Roman"/>
          <w:sz w:val="28"/>
          <w:szCs w:val="28"/>
        </w:rPr>
        <w:t>у</w:t>
      </w:r>
      <w:r w:rsidRPr="00776335">
        <w:rPr>
          <w:rFonts w:ascii="Times New Roman" w:eastAsia="Times New Roman" w:hAnsi="Times New Roman" w:cs="Times New Roman"/>
          <w:sz w:val="28"/>
          <w:szCs w:val="28"/>
        </w:rPr>
        <w:t xml:space="preserve">міння слухати, розв’язувати конфлікти, вирішувати дискусійні питання і проблеми; уміння застосовувати знання в реальних життєвих ситуаціях. </w:t>
      </w:r>
    </w:p>
    <w:p w:rsidR="00D32283" w:rsidRPr="00776335" w:rsidRDefault="00D32283" w:rsidP="00914EAE">
      <w:pPr>
        <w:spacing w:after="0" w:line="240" w:lineRule="auto"/>
        <w:ind w:firstLine="708"/>
        <w:jc w:val="both"/>
        <w:rPr>
          <w:rFonts w:ascii="Times New Roman" w:eastAsia="Calibri" w:hAnsi="Times New Roman" w:cs="Times New Roman"/>
          <w:sz w:val="28"/>
          <w:szCs w:val="28"/>
        </w:rPr>
      </w:pPr>
      <w:r w:rsidRPr="00776335">
        <w:rPr>
          <w:rFonts w:ascii="Times New Roman" w:eastAsia="Calibri" w:hAnsi="Times New Roman" w:cs="Times New Roman"/>
          <w:sz w:val="28"/>
          <w:szCs w:val="28"/>
        </w:rPr>
        <w:t xml:space="preserve">Поступово упроваджується формувальне оцінювання учнів початкових класів. У наступному  навчальному  році для учнів 5-х класів буде застосовуватися формувальне оцінювання. Вчителі, які будуть викладати у 5-х класах пройшли курси </w:t>
      </w:r>
      <w:proofErr w:type="gramStart"/>
      <w:r w:rsidRPr="00776335">
        <w:rPr>
          <w:rFonts w:ascii="Times New Roman" w:eastAsia="Calibri" w:hAnsi="Times New Roman" w:cs="Times New Roman"/>
          <w:sz w:val="28"/>
          <w:szCs w:val="28"/>
        </w:rPr>
        <w:t>п</w:t>
      </w:r>
      <w:proofErr w:type="gramEnd"/>
      <w:r w:rsidRPr="00776335">
        <w:rPr>
          <w:rFonts w:ascii="Times New Roman" w:eastAsia="Calibri" w:hAnsi="Times New Roman" w:cs="Times New Roman"/>
          <w:sz w:val="28"/>
          <w:szCs w:val="28"/>
        </w:rPr>
        <w:t>ідвищення кваліфікації щодо навчання та оцінювання досягнень учнів .</w:t>
      </w:r>
    </w:p>
    <w:p w:rsidR="00D32283" w:rsidRPr="00776335" w:rsidRDefault="00D32283" w:rsidP="00914EAE">
      <w:pPr>
        <w:spacing w:after="0" w:line="240" w:lineRule="auto"/>
        <w:jc w:val="both"/>
        <w:rPr>
          <w:rFonts w:ascii="Times New Roman" w:eastAsia="Calibri" w:hAnsi="Times New Roman" w:cs="Times New Roman"/>
          <w:sz w:val="28"/>
          <w:szCs w:val="28"/>
        </w:rPr>
      </w:pPr>
      <w:r w:rsidRPr="00776335">
        <w:rPr>
          <w:rFonts w:ascii="Times New Roman" w:eastAsia="Times New Roman" w:hAnsi="Times New Roman" w:cs="Times New Roman"/>
          <w:sz w:val="28"/>
          <w:szCs w:val="28"/>
        </w:rPr>
        <w:t xml:space="preserve">Здобувачі освіти вважають оцінювання результатів навчання справедливим і об’єктивним </w:t>
      </w:r>
    </w:p>
    <w:p w:rsidR="00D32283" w:rsidRPr="00776335" w:rsidRDefault="00D32283" w:rsidP="00914EAE">
      <w:pPr>
        <w:spacing w:after="0" w:line="240" w:lineRule="auto"/>
        <w:ind w:right="171" w:firstLine="708"/>
        <w:jc w:val="both"/>
        <w:rPr>
          <w:rFonts w:ascii="Times New Roman" w:eastAsia="Times New Roman" w:hAnsi="Times New Roman" w:cs="Times New Roman"/>
          <w:sz w:val="28"/>
          <w:szCs w:val="28"/>
        </w:rPr>
      </w:pPr>
      <w:r w:rsidRPr="00776335">
        <w:rPr>
          <w:rFonts w:ascii="Times New Roman" w:eastAsia="Times New Roman" w:hAnsi="Times New Roman" w:cs="Times New Roman"/>
          <w:sz w:val="28"/>
          <w:szCs w:val="28"/>
        </w:rPr>
        <w:t xml:space="preserve">В процесі вивчення внутрішньої системи забезпечення якості освітньої діяльності та якості освіти заклад постійно враховує думку учнів щодо системи оцінювання. Це реалізується через опитування учнів та їхніх батьків. Робляться висновки та приймаються </w:t>
      </w:r>
      <w:proofErr w:type="gramStart"/>
      <w:r w:rsidRPr="00776335">
        <w:rPr>
          <w:rFonts w:ascii="Times New Roman" w:eastAsia="Times New Roman" w:hAnsi="Times New Roman" w:cs="Times New Roman"/>
          <w:sz w:val="28"/>
          <w:szCs w:val="28"/>
        </w:rPr>
        <w:t>р</w:t>
      </w:r>
      <w:proofErr w:type="gramEnd"/>
      <w:r w:rsidRPr="00776335">
        <w:rPr>
          <w:rFonts w:ascii="Times New Roman" w:eastAsia="Times New Roman" w:hAnsi="Times New Roman" w:cs="Times New Roman"/>
          <w:sz w:val="28"/>
          <w:szCs w:val="28"/>
        </w:rPr>
        <w:t xml:space="preserve">ішення щодо удосконалення системи оцінювання з окремих предметів. </w:t>
      </w:r>
    </w:p>
    <w:p w:rsidR="00D32283" w:rsidRPr="00140299" w:rsidRDefault="0018754C" w:rsidP="00914EAE">
      <w:pPr>
        <w:spacing w:after="0" w:line="240" w:lineRule="auto"/>
        <w:ind w:left="17"/>
        <w:jc w:val="both"/>
        <w:rPr>
          <w:rFonts w:ascii="Times New Roman" w:eastAsia="Calibri" w:hAnsi="Times New Roman" w:cs="Times New Roman"/>
          <w:sz w:val="28"/>
          <w:szCs w:val="28"/>
          <w:lang w:val="uk-UA"/>
        </w:rPr>
      </w:pPr>
      <w:r w:rsidRPr="00776335">
        <w:rPr>
          <w:rFonts w:ascii="Times New Roman" w:eastAsia="Times New Roman" w:hAnsi="Times New Roman" w:cs="Times New Roman"/>
          <w:sz w:val="28"/>
          <w:szCs w:val="28"/>
          <w:lang w:val="uk-UA"/>
        </w:rPr>
        <w:t xml:space="preserve">    </w:t>
      </w:r>
      <w:r w:rsidR="00914EAE">
        <w:rPr>
          <w:rFonts w:ascii="Times New Roman" w:eastAsia="Times New Roman" w:hAnsi="Times New Roman" w:cs="Times New Roman"/>
          <w:sz w:val="28"/>
          <w:szCs w:val="28"/>
          <w:lang w:val="uk-UA"/>
        </w:rPr>
        <w:tab/>
      </w:r>
      <w:r w:rsidR="00D32283" w:rsidRPr="00140299">
        <w:rPr>
          <w:rFonts w:ascii="Times New Roman" w:eastAsia="Times New Roman" w:hAnsi="Times New Roman" w:cs="Times New Roman"/>
          <w:sz w:val="28"/>
          <w:szCs w:val="28"/>
          <w:lang w:val="uk-UA"/>
        </w:rPr>
        <w:t>Результати анкетування учнів. На питання ,</w:t>
      </w:r>
      <w:r w:rsidR="00D32283" w:rsidRPr="00140299">
        <w:rPr>
          <w:rFonts w:ascii="Times New Roman" w:eastAsia="Calibri" w:hAnsi="Times New Roman" w:cs="Times New Roman"/>
          <w:sz w:val="28"/>
          <w:szCs w:val="28"/>
          <w:lang w:val="uk-UA"/>
        </w:rPr>
        <w:t xml:space="preserve"> наскільки вчителі справедливо оцінюють ваші  знання та досягнення та,учні відповіли (205 відповідей) 36% -оцінюють справедливо; 52% -  у більшості випадків оцінюють справедливо;  2 % у більшості випадків оцінюють   несправедливо; оцінюють несправедливо - 10,7%</w:t>
      </w:r>
    </w:p>
    <w:p w:rsidR="00D32283" w:rsidRPr="00776335" w:rsidRDefault="00D32283" w:rsidP="00140299">
      <w:pPr>
        <w:spacing w:after="0" w:line="240" w:lineRule="auto"/>
        <w:rPr>
          <w:rFonts w:ascii="Times New Roman" w:hAnsi="Times New Roman" w:cs="Times New Roman"/>
          <w:sz w:val="28"/>
          <w:szCs w:val="28"/>
        </w:rPr>
      </w:pPr>
      <w:r w:rsidRPr="00776335">
        <w:rPr>
          <w:rFonts w:ascii="Times New Roman" w:eastAsia="Times New Roman" w:hAnsi="Times New Roman" w:cs="Times New Roman"/>
          <w:noProof/>
          <w:sz w:val="28"/>
          <w:szCs w:val="28"/>
          <w:lang w:eastAsia="ru-RU"/>
        </w:rPr>
        <w:drawing>
          <wp:inline distT="0" distB="0" distL="0" distR="0">
            <wp:extent cx="5562600" cy="22002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69149" cy="2202865"/>
                    </a:xfrm>
                    <a:prstGeom prst="rect">
                      <a:avLst/>
                    </a:prstGeom>
                    <a:noFill/>
                  </pic:spPr>
                </pic:pic>
              </a:graphicData>
            </a:graphic>
          </wp:inline>
        </w:drawing>
      </w:r>
    </w:p>
    <w:p w:rsidR="00D32283" w:rsidRPr="00776335" w:rsidRDefault="00D32283" w:rsidP="00140299">
      <w:pPr>
        <w:spacing w:after="0" w:line="240" w:lineRule="auto"/>
        <w:rPr>
          <w:rFonts w:ascii="Times New Roman" w:hAnsi="Times New Roman" w:cs="Times New Roman"/>
          <w:sz w:val="28"/>
          <w:szCs w:val="28"/>
        </w:rPr>
      </w:pPr>
    </w:p>
    <w:p w:rsidR="00D32283" w:rsidRPr="00776335" w:rsidRDefault="0018754C" w:rsidP="00914EAE">
      <w:pPr>
        <w:spacing w:after="0" w:line="240" w:lineRule="auto"/>
        <w:ind w:right="56"/>
        <w:jc w:val="both"/>
        <w:rPr>
          <w:rFonts w:ascii="Times New Roman" w:eastAsia="Times New Roman" w:hAnsi="Times New Roman" w:cs="Times New Roman"/>
          <w:sz w:val="28"/>
          <w:szCs w:val="28"/>
        </w:rPr>
      </w:pPr>
      <w:r w:rsidRPr="00776335">
        <w:rPr>
          <w:rFonts w:ascii="Times New Roman" w:eastAsia="Times New Roman" w:hAnsi="Times New Roman" w:cs="Times New Roman"/>
          <w:sz w:val="28"/>
          <w:szCs w:val="28"/>
          <w:lang w:val="uk-UA"/>
        </w:rPr>
        <w:t xml:space="preserve">       </w:t>
      </w:r>
      <w:r w:rsidR="00914EAE">
        <w:rPr>
          <w:rFonts w:ascii="Times New Roman" w:eastAsia="Times New Roman" w:hAnsi="Times New Roman" w:cs="Times New Roman"/>
          <w:sz w:val="28"/>
          <w:szCs w:val="28"/>
          <w:lang w:val="uk-UA"/>
        </w:rPr>
        <w:tab/>
      </w:r>
      <w:proofErr w:type="gramStart"/>
      <w:r w:rsidR="00D32283" w:rsidRPr="00776335">
        <w:rPr>
          <w:rFonts w:ascii="Times New Roman" w:eastAsia="Times New Roman" w:hAnsi="Times New Roman" w:cs="Times New Roman"/>
          <w:sz w:val="28"/>
          <w:szCs w:val="28"/>
        </w:rPr>
        <w:t>У</w:t>
      </w:r>
      <w:proofErr w:type="gramEnd"/>
      <w:r w:rsidR="00D32283" w:rsidRPr="00776335">
        <w:rPr>
          <w:rFonts w:ascii="Times New Roman" w:eastAsia="Times New Roman" w:hAnsi="Times New Roman" w:cs="Times New Roman"/>
          <w:sz w:val="28"/>
          <w:szCs w:val="28"/>
        </w:rPr>
        <w:t xml:space="preserve"> закладі освіти систематично проводяться моніторинг результатів навчання здобувачів освіти. </w:t>
      </w:r>
    </w:p>
    <w:p w:rsidR="00D32283" w:rsidRPr="00776335" w:rsidRDefault="00D32283" w:rsidP="00914EAE">
      <w:pPr>
        <w:spacing w:after="0" w:line="240" w:lineRule="auto"/>
        <w:jc w:val="both"/>
        <w:rPr>
          <w:rFonts w:ascii="Times New Roman" w:eastAsia="Calibri" w:hAnsi="Times New Roman" w:cs="Times New Roman"/>
          <w:sz w:val="28"/>
          <w:szCs w:val="28"/>
        </w:rPr>
      </w:pPr>
      <w:proofErr w:type="gramStart"/>
      <w:r w:rsidRPr="00776335">
        <w:rPr>
          <w:rFonts w:ascii="Times New Roman" w:eastAsia="Calibri" w:hAnsi="Times New Roman" w:cs="Times New Roman"/>
          <w:sz w:val="28"/>
          <w:szCs w:val="28"/>
        </w:rPr>
        <w:t>Р</w:t>
      </w:r>
      <w:proofErr w:type="gramEnd"/>
      <w:r w:rsidRPr="00776335">
        <w:rPr>
          <w:rFonts w:ascii="Times New Roman" w:eastAsia="Calibri" w:hAnsi="Times New Roman" w:cs="Times New Roman"/>
          <w:sz w:val="28"/>
          <w:szCs w:val="28"/>
        </w:rPr>
        <w:t>івень навчальних досягнень учнів 5-11 класів за 2021-2022 н. р.</w:t>
      </w:r>
    </w:p>
    <w:p w:rsidR="00D32283" w:rsidRPr="00776335" w:rsidRDefault="00D32283" w:rsidP="00914EAE">
      <w:pPr>
        <w:spacing w:after="0" w:line="240" w:lineRule="auto"/>
        <w:jc w:val="both"/>
        <w:rPr>
          <w:rFonts w:ascii="Times New Roman" w:eastAsia="Calibri" w:hAnsi="Times New Roman" w:cs="Times New Roman"/>
          <w:sz w:val="28"/>
          <w:szCs w:val="28"/>
        </w:rPr>
      </w:pPr>
      <w:r w:rsidRPr="00776335">
        <w:rPr>
          <w:rFonts w:ascii="Times New Roman" w:eastAsia="Calibri" w:hAnsi="Times New Roman" w:cs="Times New Roman"/>
          <w:sz w:val="28"/>
          <w:szCs w:val="28"/>
        </w:rPr>
        <w:t xml:space="preserve">Із учнів 5-11 класів високий </w:t>
      </w:r>
      <w:proofErr w:type="gramStart"/>
      <w:r w:rsidRPr="00776335">
        <w:rPr>
          <w:rFonts w:ascii="Times New Roman" w:eastAsia="Calibri" w:hAnsi="Times New Roman" w:cs="Times New Roman"/>
          <w:sz w:val="28"/>
          <w:szCs w:val="28"/>
        </w:rPr>
        <w:t>р</w:t>
      </w:r>
      <w:proofErr w:type="gramEnd"/>
      <w:r w:rsidRPr="00776335">
        <w:rPr>
          <w:rFonts w:ascii="Times New Roman" w:eastAsia="Calibri" w:hAnsi="Times New Roman" w:cs="Times New Roman"/>
          <w:sz w:val="28"/>
          <w:szCs w:val="28"/>
        </w:rPr>
        <w:t>івень навчальних досягнень мали 65/14% учнів, достатній рівень 263/55%, середній рівень 146/30%, початковий рівень 5/1% учнів. Отже найбільше учнів мають достатній рівень знань. Найвища якість знань спостерігалася в учнів 11-А класу – 93%, 5-А класу – 91%, 7-А класу</w:t>
      </w:r>
    </w:p>
    <w:p w:rsidR="00D32283" w:rsidRPr="00914EAE" w:rsidRDefault="00D32283" w:rsidP="00914EAE">
      <w:pPr>
        <w:spacing w:after="0" w:line="240" w:lineRule="auto"/>
        <w:jc w:val="both"/>
        <w:rPr>
          <w:rFonts w:ascii="Times New Roman" w:eastAsia="Calibri" w:hAnsi="Times New Roman" w:cs="Times New Roman"/>
          <w:sz w:val="28"/>
          <w:szCs w:val="28"/>
          <w:lang w:val="uk-UA"/>
        </w:rPr>
      </w:pPr>
      <w:r w:rsidRPr="00776335">
        <w:rPr>
          <w:rFonts w:ascii="Times New Roman" w:eastAsia="Calibri" w:hAnsi="Times New Roman" w:cs="Times New Roman"/>
          <w:sz w:val="28"/>
          <w:szCs w:val="28"/>
        </w:rPr>
        <w:t xml:space="preserve">–76%, 9-А класу – 73%. Найнижчою вона </w:t>
      </w:r>
      <w:proofErr w:type="gramStart"/>
      <w:r w:rsidRPr="00776335">
        <w:rPr>
          <w:rFonts w:ascii="Times New Roman" w:eastAsia="Calibri" w:hAnsi="Times New Roman" w:cs="Times New Roman"/>
          <w:sz w:val="28"/>
          <w:szCs w:val="28"/>
        </w:rPr>
        <w:t>була в</w:t>
      </w:r>
      <w:proofErr w:type="gramEnd"/>
      <w:r w:rsidRPr="00776335">
        <w:rPr>
          <w:rFonts w:ascii="Times New Roman" w:eastAsia="Calibri" w:hAnsi="Times New Roman" w:cs="Times New Roman"/>
          <w:sz w:val="28"/>
          <w:szCs w:val="28"/>
        </w:rPr>
        <w:t xml:space="preserve"> 7-Б класі – 58%, в 8-Б класі –37%.</w:t>
      </w:r>
    </w:p>
    <w:p w:rsidR="00D32283" w:rsidRPr="005903E6" w:rsidRDefault="00D32283" w:rsidP="00914EAE">
      <w:pPr>
        <w:spacing w:after="0" w:line="240" w:lineRule="auto"/>
        <w:ind w:firstLine="708"/>
        <w:jc w:val="both"/>
        <w:rPr>
          <w:rFonts w:ascii="Times New Roman" w:eastAsia="Calibri" w:hAnsi="Times New Roman" w:cs="Times New Roman"/>
          <w:sz w:val="28"/>
          <w:szCs w:val="28"/>
          <w:lang w:val="uk-UA"/>
        </w:rPr>
      </w:pPr>
      <w:r w:rsidRPr="00914EAE">
        <w:rPr>
          <w:rFonts w:ascii="Times New Roman" w:eastAsia="Calibri" w:hAnsi="Times New Roman" w:cs="Times New Roman"/>
          <w:sz w:val="28"/>
          <w:szCs w:val="28"/>
          <w:lang w:val="uk-UA"/>
        </w:rPr>
        <w:t xml:space="preserve">Моніторинг динаміки навчальних досягнень учнів дав змогу з’ясувати,що в порівнянні з 2020-2021 н. р. рівень навчальних досягнень учнівзбільшився на 8%. </w:t>
      </w:r>
      <w:r w:rsidRPr="005903E6">
        <w:rPr>
          <w:rFonts w:ascii="Times New Roman" w:eastAsia="Calibri" w:hAnsi="Times New Roman" w:cs="Times New Roman"/>
          <w:sz w:val="28"/>
          <w:szCs w:val="28"/>
          <w:lang w:val="uk-UA"/>
        </w:rPr>
        <w:t>Так високий рівень навчальних досягнень у 2020-2021 н.р. продемонструвало 10% учнів, натомість у 2021-2022 кількість таких учнів збільшилася на 4% і становила 14%, достатнім рівнем знань оволоділо 55% учнів, що на 6% менше ніж у 2020-2021 н. р., кількість учнів які мають середній рівень збільшилася на 1%, але з’явились учні які мають початковий</w:t>
      </w:r>
    </w:p>
    <w:p w:rsidR="00D32283" w:rsidRPr="00776335" w:rsidRDefault="00D32283" w:rsidP="00914EAE">
      <w:pPr>
        <w:spacing w:after="0" w:line="240" w:lineRule="auto"/>
        <w:jc w:val="both"/>
        <w:rPr>
          <w:rFonts w:ascii="Times New Roman" w:eastAsia="Calibri" w:hAnsi="Times New Roman" w:cs="Times New Roman"/>
          <w:sz w:val="28"/>
          <w:szCs w:val="28"/>
        </w:rPr>
      </w:pPr>
      <w:proofErr w:type="gramStart"/>
      <w:r w:rsidRPr="00776335">
        <w:rPr>
          <w:rFonts w:ascii="Times New Roman" w:eastAsia="Calibri" w:hAnsi="Times New Roman" w:cs="Times New Roman"/>
          <w:sz w:val="28"/>
          <w:szCs w:val="28"/>
        </w:rPr>
        <w:t>р</w:t>
      </w:r>
      <w:proofErr w:type="gramEnd"/>
      <w:r w:rsidRPr="00776335">
        <w:rPr>
          <w:rFonts w:ascii="Times New Roman" w:eastAsia="Calibri" w:hAnsi="Times New Roman" w:cs="Times New Roman"/>
          <w:sz w:val="28"/>
          <w:szCs w:val="28"/>
        </w:rPr>
        <w:t>івень знань 1%. Якість знань учнів за результатами оцінювання в порівнянні з 2020-2021 н. р.: у учнів 6-А класу якість знань зменшилась на 14%, 6-Б класу на 7%, 7-Б класу на 5%, 8-Б класу на 6%, 8-А класу на 18%, 11-Б на 4%.</w:t>
      </w:r>
    </w:p>
    <w:p w:rsidR="00D32283" w:rsidRPr="00776335" w:rsidRDefault="00D32283" w:rsidP="00914EAE">
      <w:pPr>
        <w:spacing w:after="0" w:line="240" w:lineRule="auto"/>
        <w:jc w:val="both"/>
        <w:rPr>
          <w:rFonts w:ascii="Times New Roman" w:eastAsia="Calibri" w:hAnsi="Times New Roman" w:cs="Times New Roman"/>
          <w:sz w:val="28"/>
          <w:szCs w:val="28"/>
        </w:rPr>
      </w:pPr>
      <w:r w:rsidRPr="00776335">
        <w:rPr>
          <w:rFonts w:ascii="Times New Roman" w:eastAsia="Calibri" w:hAnsi="Times New Roman" w:cs="Times New Roman"/>
          <w:sz w:val="28"/>
          <w:szCs w:val="28"/>
        </w:rPr>
        <w:t xml:space="preserve">     </w:t>
      </w:r>
      <w:r w:rsidR="00914EAE">
        <w:rPr>
          <w:rFonts w:ascii="Times New Roman" w:eastAsia="Calibri" w:hAnsi="Times New Roman" w:cs="Times New Roman"/>
          <w:sz w:val="28"/>
          <w:szCs w:val="28"/>
          <w:lang w:val="uk-UA"/>
        </w:rPr>
        <w:tab/>
      </w:r>
      <w:r w:rsidRPr="00776335">
        <w:rPr>
          <w:rFonts w:ascii="Times New Roman" w:eastAsia="Calibri" w:hAnsi="Times New Roman" w:cs="Times New Roman"/>
          <w:sz w:val="28"/>
          <w:szCs w:val="28"/>
        </w:rPr>
        <w:t xml:space="preserve">У учнів 5-А класу якість знань стала більшою на 3%, в 5-Б класі на 5%. У учнів 7-А класу якість знань збільшилась на 2%, 9-А класі на 10%, 9-Б на 4%.У учнів 11-А класу якість знань на тому самому </w:t>
      </w:r>
      <w:proofErr w:type="gramStart"/>
      <w:r w:rsidRPr="00776335">
        <w:rPr>
          <w:rFonts w:ascii="Times New Roman" w:eastAsia="Calibri" w:hAnsi="Times New Roman" w:cs="Times New Roman"/>
          <w:sz w:val="28"/>
          <w:szCs w:val="28"/>
        </w:rPr>
        <w:t>р</w:t>
      </w:r>
      <w:proofErr w:type="gramEnd"/>
      <w:r w:rsidRPr="00776335">
        <w:rPr>
          <w:rFonts w:ascii="Times New Roman" w:eastAsia="Calibri" w:hAnsi="Times New Roman" w:cs="Times New Roman"/>
          <w:sz w:val="28"/>
          <w:szCs w:val="28"/>
        </w:rPr>
        <w:t>івні – 93%.</w:t>
      </w:r>
    </w:p>
    <w:p w:rsidR="00D32283" w:rsidRPr="00776335" w:rsidRDefault="00D32283" w:rsidP="00914EAE">
      <w:pPr>
        <w:spacing w:after="0" w:line="240" w:lineRule="auto"/>
        <w:jc w:val="both"/>
        <w:rPr>
          <w:rFonts w:ascii="Times New Roman" w:eastAsia="Calibri" w:hAnsi="Times New Roman" w:cs="Times New Roman"/>
          <w:sz w:val="28"/>
          <w:szCs w:val="28"/>
        </w:rPr>
      </w:pPr>
      <w:r w:rsidRPr="00776335">
        <w:rPr>
          <w:rFonts w:ascii="Times New Roman" w:eastAsia="Calibri" w:hAnsi="Times New Roman" w:cs="Times New Roman"/>
          <w:sz w:val="28"/>
          <w:szCs w:val="28"/>
        </w:rPr>
        <w:t xml:space="preserve">     </w:t>
      </w:r>
      <w:r w:rsidR="00914EAE">
        <w:rPr>
          <w:rFonts w:ascii="Times New Roman" w:eastAsia="Calibri" w:hAnsi="Times New Roman" w:cs="Times New Roman"/>
          <w:sz w:val="28"/>
          <w:szCs w:val="28"/>
          <w:lang w:val="uk-UA"/>
        </w:rPr>
        <w:tab/>
      </w:r>
      <w:r w:rsidRPr="00776335">
        <w:rPr>
          <w:rFonts w:ascii="Times New Roman" w:eastAsia="Calibri" w:hAnsi="Times New Roman" w:cs="Times New Roman"/>
          <w:sz w:val="28"/>
          <w:szCs w:val="28"/>
        </w:rPr>
        <w:t xml:space="preserve">Окремо по класах </w:t>
      </w:r>
      <w:proofErr w:type="gramStart"/>
      <w:r w:rsidRPr="00776335">
        <w:rPr>
          <w:rFonts w:ascii="Times New Roman" w:eastAsia="Calibri" w:hAnsi="Times New Roman" w:cs="Times New Roman"/>
          <w:sz w:val="28"/>
          <w:szCs w:val="28"/>
        </w:rPr>
        <w:t>р</w:t>
      </w:r>
      <w:proofErr w:type="gramEnd"/>
      <w:r w:rsidRPr="00776335">
        <w:rPr>
          <w:rFonts w:ascii="Times New Roman" w:eastAsia="Calibri" w:hAnsi="Times New Roman" w:cs="Times New Roman"/>
          <w:sz w:val="28"/>
          <w:szCs w:val="28"/>
        </w:rPr>
        <w:t>івень навчальних досягнень в порівнянні з іншими в паралелі класами виглядає так:</w:t>
      </w:r>
    </w:p>
    <w:p w:rsidR="00D32283" w:rsidRPr="00776335" w:rsidRDefault="00D32283" w:rsidP="00914EAE">
      <w:pPr>
        <w:spacing w:after="0" w:line="240" w:lineRule="auto"/>
        <w:jc w:val="both"/>
        <w:rPr>
          <w:rFonts w:ascii="Times New Roman" w:eastAsia="Calibri" w:hAnsi="Times New Roman" w:cs="Times New Roman"/>
          <w:sz w:val="28"/>
          <w:szCs w:val="28"/>
        </w:rPr>
      </w:pPr>
      <w:proofErr w:type="gramStart"/>
      <w:r w:rsidRPr="00776335">
        <w:rPr>
          <w:rFonts w:ascii="Times New Roman" w:eastAsia="Calibri" w:hAnsi="Times New Roman" w:cs="Times New Roman"/>
          <w:sz w:val="28"/>
          <w:szCs w:val="28"/>
        </w:rPr>
        <w:t>Серед учнів 5х класів якість знань в 5-А класі складає 91%, що на 23%вище ніж у 5-Б класі, в 6-А класі якість знань 74% на 1% вища ніж у 6-Бкласі. Серед учнів 7х класів якість знань в 7-А класі 76%, вища ніж у 7-Б на18%, в 8-А класі як</w:t>
      </w:r>
      <w:proofErr w:type="gramEnd"/>
      <w:r w:rsidRPr="00776335">
        <w:rPr>
          <w:rFonts w:ascii="Times New Roman" w:eastAsia="Calibri" w:hAnsi="Times New Roman" w:cs="Times New Roman"/>
          <w:sz w:val="28"/>
          <w:szCs w:val="28"/>
        </w:rPr>
        <w:t xml:space="preserve">ість знань 42% на 5% вища ніж у 8-Б класі, в 9-А якість знань складає 73% вища ніж в 9-Б класі на 6%. В цілому якість знань в 5-9 класах складає 66%, на тому ж </w:t>
      </w:r>
      <w:proofErr w:type="gramStart"/>
      <w:r w:rsidRPr="00776335">
        <w:rPr>
          <w:rFonts w:ascii="Times New Roman" w:eastAsia="Calibri" w:hAnsi="Times New Roman" w:cs="Times New Roman"/>
          <w:sz w:val="28"/>
          <w:szCs w:val="28"/>
        </w:rPr>
        <w:t>р</w:t>
      </w:r>
      <w:proofErr w:type="gramEnd"/>
      <w:r w:rsidRPr="00776335">
        <w:rPr>
          <w:rFonts w:ascii="Times New Roman" w:eastAsia="Calibri" w:hAnsi="Times New Roman" w:cs="Times New Roman"/>
          <w:sz w:val="28"/>
          <w:szCs w:val="28"/>
        </w:rPr>
        <w:t>івні що і у 2020-2021 н. р. Серед учнів 10х класів якість знань в 10-А – 72%, що на 8% вища ніж у 10-Б та 10-В класах, в</w:t>
      </w:r>
      <w:r w:rsidR="00914EAE">
        <w:rPr>
          <w:rFonts w:ascii="Times New Roman" w:eastAsia="Calibri" w:hAnsi="Times New Roman" w:cs="Times New Roman"/>
          <w:sz w:val="28"/>
          <w:szCs w:val="28"/>
          <w:lang w:val="uk-UA"/>
        </w:rPr>
        <w:t xml:space="preserve"> </w:t>
      </w:r>
      <w:r w:rsidRPr="00776335">
        <w:rPr>
          <w:rFonts w:ascii="Times New Roman" w:eastAsia="Calibri" w:hAnsi="Times New Roman" w:cs="Times New Roman"/>
          <w:sz w:val="28"/>
          <w:szCs w:val="28"/>
        </w:rPr>
        <w:t xml:space="preserve">11-А класі – 93%, на 14% вища ніж в 11-Б класі. Якість знань а 10-11 класах 74%. У 8х класах домінує середній </w:t>
      </w:r>
      <w:proofErr w:type="gramStart"/>
      <w:r w:rsidRPr="00776335">
        <w:rPr>
          <w:rFonts w:ascii="Times New Roman" w:eastAsia="Calibri" w:hAnsi="Times New Roman" w:cs="Times New Roman"/>
          <w:sz w:val="28"/>
          <w:szCs w:val="28"/>
        </w:rPr>
        <w:t>р</w:t>
      </w:r>
      <w:proofErr w:type="gramEnd"/>
      <w:r w:rsidRPr="00776335">
        <w:rPr>
          <w:rFonts w:ascii="Times New Roman" w:eastAsia="Calibri" w:hAnsi="Times New Roman" w:cs="Times New Roman"/>
          <w:sz w:val="28"/>
          <w:szCs w:val="28"/>
        </w:rPr>
        <w:t>івень знань, в інших достатній рівень   знань.</w:t>
      </w:r>
    </w:p>
    <w:p w:rsidR="00D32283" w:rsidRPr="00776335" w:rsidRDefault="00D32283" w:rsidP="00FD11DF">
      <w:pPr>
        <w:spacing w:after="0" w:line="240" w:lineRule="auto"/>
        <w:ind w:right="67" w:firstLine="708"/>
        <w:jc w:val="both"/>
        <w:rPr>
          <w:rFonts w:ascii="Times New Roman" w:eastAsia="Calibri" w:hAnsi="Times New Roman" w:cs="Times New Roman"/>
          <w:sz w:val="28"/>
          <w:szCs w:val="28"/>
        </w:rPr>
      </w:pPr>
      <w:r w:rsidRPr="00776335">
        <w:rPr>
          <w:rFonts w:ascii="Times New Roman" w:eastAsia="Times New Roman" w:hAnsi="Times New Roman" w:cs="Times New Roman"/>
          <w:sz w:val="28"/>
          <w:szCs w:val="28"/>
        </w:rPr>
        <w:t xml:space="preserve">Педагогічні працівники за допомогою оцінювання відстежують особистісний поступ здобувачів освіти, формують у них позитивну самооцінку, відзначають досягнення, </w:t>
      </w:r>
      <w:proofErr w:type="gramStart"/>
      <w:r w:rsidRPr="00776335">
        <w:rPr>
          <w:rFonts w:ascii="Times New Roman" w:eastAsia="Times New Roman" w:hAnsi="Times New Roman" w:cs="Times New Roman"/>
          <w:sz w:val="28"/>
          <w:szCs w:val="28"/>
        </w:rPr>
        <w:t>п</w:t>
      </w:r>
      <w:proofErr w:type="gramEnd"/>
      <w:r w:rsidRPr="00776335">
        <w:rPr>
          <w:rFonts w:ascii="Times New Roman" w:eastAsia="Times New Roman" w:hAnsi="Times New Roman" w:cs="Times New Roman"/>
          <w:sz w:val="28"/>
          <w:szCs w:val="28"/>
        </w:rPr>
        <w:t>ідтримують бажання навчатися, запобігають побоюванням помилитися про це свідчать результати анкетування учнів.</w:t>
      </w:r>
    </w:p>
    <w:p w:rsidR="00D32283" w:rsidRPr="00776335" w:rsidRDefault="00D32283" w:rsidP="00FD11DF">
      <w:pPr>
        <w:spacing w:after="0" w:line="240" w:lineRule="auto"/>
        <w:ind w:right="66" w:firstLine="708"/>
        <w:jc w:val="both"/>
        <w:rPr>
          <w:rFonts w:ascii="Times New Roman" w:eastAsia="Calibri" w:hAnsi="Times New Roman" w:cs="Times New Roman"/>
          <w:sz w:val="28"/>
          <w:szCs w:val="28"/>
        </w:rPr>
      </w:pPr>
      <w:r w:rsidRPr="00776335">
        <w:rPr>
          <w:rFonts w:ascii="Times New Roman" w:eastAsia="Times New Roman" w:hAnsi="Times New Roman" w:cs="Times New Roman"/>
          <w:sz w:val="28"/>
          <w:szCs w:val="28"/>
        </w:rPr>
        <w:t>В класах  є учні</w:t>
      </w:r>
      <w:proofErr w:type="gramStart"/>
      <w:r w:rsidRPr="00776335">
        <w:rPr>
          <w:rFonts w:ascii="Times New Roman" w:eastAsia="Times New Roman" w:hAnsi="Times New Roman" w:cs="Times New Roman"/>
          <w:sz w:val="28"/>
          <w:szCs w:val="28"/>
        </w:rPr>
        <w:t xml:space="preserve"> ,</w:t>
      </w:r>
      <w:proofErr w:type="gramEnd"/>
      <w:r w:rsidRPr="00776335">
        <w:rPr>
          <w:rFonts w:ascii="Times New Roman" w:eastAsia="Times New Roman" w:hAnsi="Times New Roman" w:cs="Times New Roman"/>
          <w:sz w:val="28"/>
          <w:szCs w:val="28"/>
        </w:rPr>
        <w:t xml:space="preserve"> які потребують підтримки, учні з невисокими досягненнями. Для таких учнів необхідно шукати </w:t>
      </w:r>
      <w:proofErr w:type="gramStart"/>
      <w:r w:rsidRPr="00776335">
        <w:rPr>
          <w:rFonts w:ascii="Times New Roman" w:eastAsia="Times New Roman" w:hAnsi="Times New Roman" w:cs="Times New Roman"/>
          <w:sz w:val="28"/>
          <w:szCs w:val="28"/>
        </w:rPr>
        <w:t>п</w:t>
      </w:r>
      <w:proofErr w:type="gramEnd"/>
      <w:r w:rsidRPr="00776335">
        <w:rPr>
          <w:rFonts w:ascii="Times New Roman" w:eastAsia="Times New Roman" w:hAnsi="Times New Roman" w:cs="Times New Roman"/>
          <w:sz w:val="28"/>
          <w:szCs w:val="28"/>
        </w:rPr>
        <w:t xml:space="preserve">ідходи в оцінюванні та враховувати індивідуальний поступ учня. Тому в освітньому процесі неможливо обійтись без формувального оцінювання. </w:t>
      </w:r>
    </w:p>
    <w:p w:rsidR="00D32283" w:rsidRPr="00776335" w:rsidRDefault="004C3225" w:rsidP="00FD11DF">
      <w:pPr>
        <w:spacing w:after="0" w:line="240" w:lineRule="auto"/>
        <w:jc w:val="both"/>
        <w:rPr>
          <w:rFonts w:ascii="Times New Roman" w:hAnsi="Times New Roman" w:cs="Times New Roman"/>
          <w:sz w:val="28"/>
          <w:szCs w:val="28"/>
        </w:rPr>
      </w:pPr>
      <w:r w:rsidRPr="00776335">
        <w:rPr>
          <w:rFonts w:ascii="Times New Roman" w:eastAsia="Times New Roman" w:hAnsi="Times New Roman" w:cs="Times New Roman"/>
          <w:b/>
          <w:sz w:val="28"/>
          <w:szCs w:val="28"/>
          <w:lang w:val="uk-UA" w:eastAsia="uk-UA"/>
        </w:rPr>
        <w:lastRenderedPageBreak/>
        <w:t xml:space="preserve">     </w:t>
      </w:r>
      <w:r w:rsidR="00FD11DF">
        <w:rPr>
          <w:rFonts w:ascii="Times New Roman" w:eastAsia="Times New Roman" w:hAnsi="Times New Roman" w:cs="Times New Roman"/>
          <w:b/>
          <w:sz w:val="28"/>
          <w:szCs w:val="28"/>
          <w:lang w:val="uk-UA" w:eastAsia="uk-UA"/>
        </w:rPr>
        <w:tab/>
      </w:r>
      <w:r w:rsidR="00D32283" w:rsidRPr="00776335">
        <w:rPr>
          <w:rFonts w:ascii="Times New Roman" w:hAnsi="Times New Roman" w:cs="Times New Roman"/>
          <w:sz w:val="28"/>
          <w:szCs w:val="28"/>
        </w:rPr>
        <w:t xml:space="preserve">Вчителі закладу велику увагу приділяють формуванню відповідального ставлення до навчання, </w:t>
      </w:r>
      <w:proofErr w:type="gramStart"/>
      <w:r w:rsidR="00D32283" w:rsidRPr="00776335">
        <w:rPr>
          <w:rFonts w:ascii="Times New Roman" w:hAnsi="Times New Roman" w:cs="Times New Roman"/>
          <w:sz w:val="28"/>
          <w:szCs w:val="28"/>
        </w:rPr>
        <w:t>п</w:t>
      </w:r>
      <w:proofErr w:type="gramEnd"/>
      <w:r w:rsidR="00D32283" w:rsidRPr="00776335">
        <w:rPr>
          <w:rFonts w:ascii="Times New Roman" w:hAnsi="Times New Roman" w:cs="Times New Roman"/>
          <w:sz w:val="28"/>
          <w:szCs w:val="28"/>
        </w:rPr>
        <w:t xml:space="preserve">ідготовці учнів до самостійного життя, надають всебічну допомогу учням, формують в них критичне мислення, спільно з учнями розробляють критерії оцінювання навчальних досягнень. </w:t>
      </w:r>
    </w:p>
    <w:p w:rsidR="00D32283" w:rsidRPr="00776335" w:rsidRDefault="00D32283" w:rsidP="00FD11DF">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 xml:space="preserve">Важливим для мотивації учнів до навчання є проведення профорієнтаційної роботи: викладання спецкурсів, факультативів, заняття в гуртках  МАН  які сприяють розвитку навичок самостійної роботи та само оцінювання. </w:t>
      </w:r>
    </w:p>
    <w:p w:rsidR="00D32283" w:rsidRPr="00776335" w:rsidRDefault="00D32283" w:rsidP="00FD11DF">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 xml:space="preserve">Шлях до ефективного управління педагогічним колективом, </w:t>
      </w:r>
      <w:proofErr w:type="gramStart"/>
      <w:r w:rsidRPr="00776335">
        <w:rPr>
          <w:rFonts w:ascii="Times New Roman" w:hAnsi="Times New Roman" w:cs="Times New Roman"/>
          <w:sz w:val="28"/>
          <w:szCs w:val="28"/>
        </w:rPr>
        <w:t>до</w:t>
      </w:r>
      <w:proofErr w:type="gramEnd"/>
      <w:r w:rsidRPr="00776335">
        <w:rPr>
          <w:rFonts w:ascii="Times New Roman" w:hAnsi="Times New Roman" w:cs="Times New Roman"/>
          <w:sz w:val="28"/>
          <w:szCs w:val="28"/>
        </w:rPr>
        <w:t xml:space="preserve"> </w:t>
      </w:r>
      <w:proofErr w:type="gramStart"/>
      <w:r w:rsidRPr="00776335">
        <w:rPr>
          <w:rFonts w:ascii="Times New Roman" w:hAnsi="Times New Roman" w:cs="Times New Roman"/>
          <w:sz w:val="28"/>
          <w:szCs w:val="28"/>
        </w:rPr>
        <w:t>актив</w:t>
      </w:r>
      <w:proofErr w:type="gramEnd"/>
      <w:r w:rsidRPr="00776335">
        <w:rPr>
          <w:rFonts w:ascii="Times New Roman" w:hAnsi="Times New Roman" w:cs="Times New Roman"/>
          <w:sz w:val="28"/>
          <w:szCs w:val="28"/>
        </w:rPr>
        <w:t>ізації його творчої діяльності лежить у розумінні мотивації людей. Для мотивування продуктивної праці колективу адміністрація володіє широким арсеналом мотиваційних засобів, враховує індивідуальні особливості кожного працівника і всього колективу</w:t>
      </w:r>
      <w:proofErr w:type="gramStart"/>
      <w:r w:rsidRPr="00776335">
        <w:rPr>
          <w:rFonts w:ascii="Times New Roman" w:hAnsi="Times New Roman" w:cs="Times New Roman"/>
          <w:sz w:val="28"/>
          <w:szCs w:val="28"/>
        </w:rPr>
        <w:t>,а</w:t>
      </w:r>
      <w:proofErr w:type="gramEnd"/>
      <w:r w:rsidRPr="00776335">
        <w:rPr>
          <w:rFonts w:ascii="Times New Roman" w:hAnsi="Times New Roman" w:cs="Times New Roman"/>
          <w:sz w:val="28"/>
          <w:szCs w:val="28"/>
        </w:rPr>
        <w:t xml:space="preserve"> саме: </w:t>
      </w:r>
    </w:p>
    <w:p w:rsidR="00D32283" w:rsidRPr="00776335" w:rsidRDefault="00D32283" w:rsidP="00FD11DF">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w:t>
      </w:r>
      <w:r w:rsidRPr="00776335">
        <w:rPr>
          <w:rFonts w:ascii="Times New Roman" w:hAnsi="Times New Roman" w:cs="Times New Roman"/>
          <w:sz w:val="28"/>
          <w:szCs w:val="28"/>
        </w:rPr>
        <w:tab/>
        <w:t>знання суттєвих потреб працівникі</w:t>
      </w:r>
      <w:proofErr w:type="gramStart"/>
      <w:r w:rsidRPr="00776335">
        <w:rPr>
          <w:rFonts w:ascii="Times New Roman" w:hAnsi="Times New Roman" w:cs="Times New Roman"/>
          <w:sz w:val="28"/>
          <w:szCs w:val="28"/>
        </w:rPr>
        <w:t>в</w:t>
      </w:r>
      <w:proofErr w:type="gramEnd"/>
      <w:r w:rsidRPr="00776335">
        <w:rPr>
          <w:rFonts w:ascii="Times New Roman" w:hAnsi="Times New Roman" w:cs="Times New Roman"/>
          <w:sz w:val="28"/>
          <w:szCs w:val="28"/>
        </w:rPr>
        <w:t>;</w:t>
      </w:r>
    </w:p>
    <w:p w:rsidR="00D32283" w:rsidRPr="00776335" w:rsidRDefault="00D32283" w:rsidP="00FD11DF">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w:t>
      </w:r>
      <w:r w:rsidRPr="00776335">
        <w:rPr>
          <w:rFonts w:ascii="Times New Roman" w:hAnsi="Times New Roman" w:cs="Times New Roman"/>
          <w:sz w:val="28"/>
          <w:szCs w:val="28"/>
        </w:rPr>
        <w:tab/>
        <w:t>врахування їхніх особистісних якостей;</w:t>
      </w:r>
    </w:p>
    <w:p w:rsidR="00D32283" w:rsidRPr="00776335" w:rsidRDefault="00D32283" w:rsidP="00FD11DF">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w:t>
      </w:r>
      <w:r w:rsidRPr="00776335">
        <w:rPr>
          <w:rFonts w:ascii="Times New Roman" w:hAnsi="Times New Roman" w:cs="Times New Roman"/>
          <w:sz w:val="28"/>
          <w:szCs w:val="28"/>
        </w:rPr>
        <w:tab/>
        <w:t>розуміння цілей, бажань, прагнень;</w:t>
      </w:r>
    </w:p>
    <w:p w:rsidR="00D32283" w:rsidRPr="00776335" w:rsidRDefault="00D32283" w:rsidP="00FD11DF">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w:t>
      </w:r>
      <w:r w:rsidRPr="00776335">
        <w:rPr>
          <w:rFonts w:ascii="Times New Roman" w:hAnsi="Times New Roman" w:cs="Times New Roman"/>
          <w:sz w:val="28"/>
          <w:szCs w:val="28"/>
        </w:rPr>
        <w:tab/>
        <w:t xml:space="preserve">реалізацію індивідуального </w:t>
      </w:r>
      <w:proofErr w:type="gramStart"/>
      <w:r w:rsidRPr="00776335">
        <w:rPr>
          <w:rFonts w:ascii="Times New Roman" w:hAnsi="Times New Roman" w:cs="Times New Roman"/>
          <w:sz w:val="28"/>
          <w:szCs w:val="28"/>
        </w:rPr>
        <w:t>п</w:t>
      </w:r>
      <w:proofErr w:type="gramEnd"/>
      <w:r w:rsidRPr="00776335">
        <w:rPr>
          <w:rFonts w:ascii="Times New Roman" w:hAnsi="Times New Roman" w:cs="Times New Roman"/>
          <w:sz w:val="28"/>
          <w:szCs w:val="28"/>
        </w:rPr>
        <w:t>ідходу;</w:t>
      </w:r>
    </w:p>
    <w:p w:rsidR="00D32283" w:rsidRPr="00776335" w:rsidRDefault="00D32283" w:rsidP="00FD11DF">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w:t>
      </w:r>
      <w:r w:rsidRPr="00776335">
        <w:rPr>
          <w:rFonts w:ascii="Times New Roman" w:hAnsi="Times New Roman" w:cs="Times New Roman"/>
          <w:sz w:val="28"/>
          <w:szCs w:val="28"/>
        </w:rPr>
        <w:tab/>
        <w:t>врахування взаємостосунків у колективі;</w:t>
      </w:r>
    </w:p>
    <w:p w:rsidR="00D32283" w:rsidRPr="00776335" w:rsidRDefault="00D32283" w:rsidP="00FD11DF">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w:t>
      </w:r>
      <w:r w:rsidRPr="00776335">
        <w:rPr>
          <w:rFonts w:ascii="Times New Roman" w:hAnsi="Times New Roman" w:cs="Times New Roman"/>
          <w:sz w:val="28"/>
          <w:szCs w:val="28"/>
        </w:rPr>
        <w:tab/>
        <w:t>уміння заохочувати;</w:t>
      </w:r>
    </w:p>
    <w:p w:rsidR="00D32283" w:rsidRPr="00776335" w:rsidRDefault="00D32283" w:rsidP="00FD11DF">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w:t>
      </w:r>
      <w:r w:rsidRPr="00776335">
        <w:rPr>
          <w:rFonts w:ascii="Times New Roman" w:hAnsi="Times New Roman" w:cs="Times New Roman"/>
          <w:sz w:val="28"/>
          <w:szCs w:val="28"/>
        </w:rPr>
        <w:tab/>
      </w:r>
      <w:proofErr w:type="gramStart"/>
      <w:r w:rsidRPr="00776335">
        <w:rPr>
          <w:rFonts w:ascii="Times New Roman" w:hAnsi="Times New Roman" w:cs="Times New Roman"/>
          <w:sz w:val="28"/>
          <w:szCs w:val="28"/>
        </w:rPr>
        <w:t>п</w:t>
      </w:r>
      <w:proofErr w:type="gramEnd"/>
      <w:r w:rsidRPr="00776335">
        <w:rPr>
          <w:rFonts w:ascii="Times New Roman" w:hAnsi="Times New Roman" w:cs="Times New Roman"/>
          <w:sz w:val="28"/>
          <w:szCs w:val="28"/>
        </w:rPr>
        <w:t>ідтримку та своєчасну допомогу;</w:t>
      </w:r>
    </w:p>
    <w:p w:rsidR="00D32283" w:rsidRPr="00776335" w:rsidRDefault="00D32283" w:rsidP="00FD11DF">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w:t>
      </w:r>
      <w:r w:rsidRPr="00776335">
        <w:rPr>
          <w:rFonts w:ascii="Times New Roman" w:hAnsi="Times New Roman" w:cs="Times New Roman"/>
          <w:sz w:val="28"/>
          <w:szCs w:val="28"/>
        </w:rPr>
        <w:tab/>
        <w:t>знання про ставлення педпрацівників до роботи;</w:t>
      </w:r>
    </w:p>
    <w:p w:rsidR="00D32283" w:rsidRPr="00776335" w:rsidRDefault="00D32283" w:rsidP="00FD11DF">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w:t>
      </w:r>
      <w:r w:rsidRPr="00776335">
        <w:rPr>
          <w:rFonts w:ascii="Times New Roman" w:hAnsi="Times New Roman" w:cs="Times New Roman"/>
          <w:sz w:val="28"/>
          <w:szCs w:val="28"/>
        </w:rPr>
        <w:tab/>
        <w:t xml:space="preserve">доброзичливість у спілкуванні з </w:t>
      </w:r>
      <w:proofErr w:type="gramStart"/>
      <w:r w:rsidRPr="00776335">
        <w:rPr>
          <w:rFonts w:ascii="Times New Roman" w:hAnsi="Times New Roman" w:cs="Times New Roman"/>
          <w:sz w:val="28"/>
          <w:szCs w:val="28"/>
        </w:rPr>
        <w:t>п</w:t>
      </w:r>
      <w:proofErr w:type="gramEnd"/>
      <w:r w:rsidRPr="00776335">
        <w:rPr>
          <w:rFonts w:ascii="Times New Roman" w:hAnsi="Times New Roman" w:cs="Times New Roman"/>
          <w:sz w:val="28"/>
          <w:szCs w:val="28"/>
        </w:rPr>
        <w:t>ідлеглими;</w:t>
      </w:r>
    </w:p>
    <w:p w:rsidR="00D32283" w:rsidRPr="00776335" w:rsidRDefault="00D32283" w:rsidP="00FD11DF">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w:t>
      </w:r>
      <w:r w:rsidRPr="00776335">
        <w:rPr>
          <w:rFonts w:ascii="Times New Roman" w:hAnsi="Times New Roman" w:cs="Times New Roman"/>
          <w:sz w:val="28"/>
          <w:szCs w:val="28"/>
        </w:rPr>
        <w:tab/>
        <w:t>толерантність, етичність, повагу до коллег.</w:t>
      </w:r>
    </w:p>
    <w:p w:rsidR="00D32283" w:rsidRPr="00776335" w:rsidRDefault="00D32283" w:rsidP="00FD11DF">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 xml:space="preserve"> </w:t>
      </w:r>
    </w:p>
    <w:p w:rsidR="00D32283" w:rsidRPr="00776335" w:rsidRDefault="00D32283" w:rsidP="00FD11DF">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Основними умовами формування мотивації творчої діяльності педагогів у школі</w:t>
      </w:r>
      <w:proofErr w:type="gramStart"/>
      <w:r w:rsidRPr="00776335">
        <w:rPr>
          <w:rFonts w:ascii="Times New Roman" w:hAnsi="Times New Roman" w:cs="Times New Roman"/>
          <w:sz w:val="28"/>
          <w:szCs w:val="28"/>
        </w:rPr>
        <w:t xml:space="preserve"> є:</w:t>
      </w:r>
      <w:proofErr w:type="gramEnd"/>
    </w:p>
    <w:p w:rsidR="00D32283" w:rsidRPr="00776335" w:rsidRDefault="00D32283" w:rsidP="00FD11DF">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 xml:space="preserve">•    забезпечення матеріальної складової мотивації творчості (щорічна премія, </w:t>
      </w:r>
      <w:proofErr w:type="gramStart"/>
      <w:r w:rsidRPr="00776335">
        <w:rPr>
          <w:rFonts w:ascii="Times New Roman" w:hAnsi="Times New Roman" w:cs="Times New Roman"/>
          <w:sz w:val="28"/>
          <w:szCs w:val="28"/>
        </w:rPr>
        <w:t>п</w:t>
      </w:r>
      <w:proofErr w:type="gramEnd"/>
      <w:r w:rsidRPr="00776335">
        <w:rPr>
          <w:rFonts w:ascii="Times New Roman" w:hAnsi="Times New Roman" w:cs="Times New Roman"/>
          <w:sz w:val="28"/>
          <w:szCs w:val="28"/>
        </w:rPr>
        <w:t>ідвищення категорії );</w:t>
      </w:r>
    </w:p>
    <w:p w:rsidR="00D32283" w:rsidRPr="00776335" w:rsidRDefault="00D32283" w:rsidP="00FD11DF">
      <w:pPr>
        <w:spacing w:after="0" w:line="240" w:lineRule="auto"/>
        <w:jc w:val="both"/>
        <w:rPr>
          <w:rFonts w:ascii="Times New Roman" w:hAnsi="Times New Roman" w:cs="Times New Roman"/>
          <w:sz w:val="28"/>
          <w:szCs w:val="28"/>
        </w:rPr>
      </w:pPr>
      <w:proofErr w:type="gramStart"/>
      <w:r w:rsidRPr="00776335">
        <w:rPr>
          <w:rFonts w:ascii="Times New Roman" w:hAnsi="Times New Roman" w:cs="Times New Roman"/>
          <w:sz w:val="28"/>
          <w:szCs w:val="28"/>
        </w:rPr>
        <w:t>• нормативне забезпечення мотивації творчості (внесення змін у процедуру атестації, позачергова атестація, присвоєння звань за поданням директора);</w:t>
      </w:r>
      <w:proofErr w:type="gramEnd"/>
    </w:p>
    <w:p w:rsidR="00D32283" w:rsidRPr="00776335" w:rsidRDefault="00D32283" w:rsidP="00FD11DF">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 xml:space="preserve">• створення позитивного </w:t>
      </w:r>
      <w:proofErr w:type="gramStart"/>
      <w:r w:rsidRPr="00776335">
        <w:rPr>
          <w:rFonts w:ascii="Times New Roman" w:hAnsi="Times New Roman" w:cs="Times New Roman"/>
          <w:sz w:val="28"/>
          <w:szCs w:val="28"/>
        </w:rPr>
        <w:t>соц</w:t>
      </w:r>
      <w:proofErr w:type="gramEnd"/>
      <w:r w:rsidRPr="00776335">
        <w:rPr>
          <w:rFonts w:ascii="Times New Roman" w:hAnsi="Times New Roman" w:cs="Times New Roman"/>
          <w:sz w:val="28"/>
          <w:szCs w:val="28"/>
        </w:rPr>
        <w:t>іально-психологічного клімату, сприяння формуванню психологічної готовності членів педколективу до творчої діяльності.</w:t>
      </w:r>
    </w:p>
    <w:p w:rsidR="00D32283" w:rsidRPr="00776335" w:rsidRDefault="00D32283" w:rsidP="00FD11DF">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 xml:space="preserve">В цьому навчальному році нагородження вчителів грамотами за участь у шкільному конкурсі «Кращий урок року», відзначення вчителів, які </w:t>
      </w:r>
      <w:proofErr w:type="gramStart"/>
      <w:r w:rsidRPr="00776335">
        <w:rPr>
          <w:rFonts w:ascii="Times New Roman" w:hAnsi="Times New Roman" w:cs="Times New Roman"/>
          <w:sz w:val="28"/>
          <w:szCs w:val="28"/>
        </w:rPr>
        <w:t>п</w:t>
      </w:r>
      <w:proofErr w:type="gramEnd"/>
      <w:r w:rsidRPr="00776335">
        <w:rPr>
          <w:rFonts w:ascii="Times New Roman" w:hAnsi="Times New Roman" w:cs="Times New Roman"/>
          <w:sz w:val="28"/>
          <w:szCs w:val="28"/>
        </w:rPr>
        <w:t>ідготували переможців різних рівнів конкурсів, олімпіад на шкільному святі «Учень року» не відбулося через воєнний стан.</w:t>
      </w:r>
    </w:p>
    <w:p w:rsidR="00D32283" w:rsidRPr="00776335" w:rsidRDefault="00D32283" w:rsidP="00FD11DF">
      <w:pPr>
        <w:spacing w:after="0" w:line="240" w:lineRule="auto"/>
        <w:ind w:firstLine="708"/>
        <w:jc w:val="both"/>
        <w:rPr>
          <w:rFonts w:ascii="Times New Roman" w:hAnsi="Times New Roman" w:cs="Times New Roman"/>
          <w:sz w:val="28"/>
          <w:szCs w:val="28"/>
        </w:rPr>
      </w:pPr>
      <w:r w:rsidRPr="00776335">
        <w:rPr>
          <w:rFonts w:ascii="Times New Roman" w:hAnsi="Times New Roman" w:cs="Times New Roman"/>
          <w:sz w:val="28"/>
          <w:szCs w:val="28"/>
        </w:rPr>
        <w:t xml:space="preserve">Одним із чинників, який впливає на професійне зростання педагогічних працівників, є співпраця і комунікація з колегами, налагодження командної роботи. Атмосфера доброзичливості </w:t>
      </w:r>
      <w:proofErr w:type="gramStart"/>
      <w:r w:rsidRPr="00776335">
        <w:rPr>
          <w:rFonts w:ascii="Times New Roman" w:hAnsi="Times New Roman" w:cs="Times New Roman"/>
          <w:sz w:val="28"/>
          <w:szCs w:val="28"/>
        </w:rPr>
        <w:t>в</w:t>
      </w:r>
      <w:proofErr w:type="gramEnd"/>
      <w:r w:rsidRPr="00776335">
        <w:rPr>
          <w:rFonts w:ascii="Times New Roman" w:hAnsi="Times New Roman" w:cs="Times New Roman"/>
          <w:sz w:val="28"/>
          <w:szCs w:val="28"/>
        </w:rPr>
        <w:t xml:space="preserve"> педагогічному колективі сприяє ефективному розв’язанню освітніх проблем. Взаємне збагачення педагогічними здобутками, спільний пошук оптимальних методі</w:t>
      </w:r>
      <w:proofErr w:type="gramStart"/>
      <w:r w:rsidRPr="00776335">
        <w:rPr>
          <w:rFonts w:ascii="Times New Roman" w:hAnsi="Times New Roman" w:cs="Times New Roman"/>
          <w:sz w:val="28"/>
          <w:szCs w:val="28"/>
        </w:rPr>
        <w:t>в</w:t>
      </w:r>
      <w:proofErr w:type="gramEnd"/>
      <w:r w:rsidRPr="00776335">
        <w:rPr>
          <w:rFonts w:ascii="Times New Roman" w:hAnsi="Times New Roman" w:cs="Times New Roman"/>
          <w:sz w:val="28"/>
          <w:szCs w:val="28"/>
        </w:rPr>
        <w:t xml:space="preserve"> і форм викладання призводить до професійного зростання та вдосконалення системи освітньої діяльності.</w:t>
      </w:r>
    </w:p>
    <w:p w:rsidR="00D32283" w:rsidRPr="00776335" w:rsidRDefault="00D32283" w:rsidP="00FD11DF">
      <w:pPr>
        <w:spacing w:after="0" w:line="240" w:lineRule="auto"/>
        <w:ind w:firstLine="708"/>
        <w:jc w:val="both"/>
        <w:rPr>
          <w:rFonts w:ascii="Times New Roman" w:hAnsi="Times New Roman" w:cs="Times New Roman"/>
          <w:sz w:val="28"/>
          <w:szCs w:val="28"/>
        </w:rPr>
      </w:pPr>
      <w:r w:rsidRPr="00776335">
        <w:rPr>
          <w:rFonts w:ascii="Times New Roman" w:hAnsi="Times New Roman" w:cs="Times New Roman"/>
          <w:sz w:val="28"/>
          <w:szCs w:val="28"/>
        </w:rPr>
        <w:lastRenderedPageBreak/>
        <w:t xml:space="preserve">Відповідно до частини другої статті 54 Закону педагогічні працівники зобов’язані постійно </w:t>
      </w:r>
      <w:proofErr w:type="gramStart"/>
      <w:r w:rsidRPr="00776335">
        <w:rPr>
          <w:rFonts w:ascii="Times New Roman" w:hAnsi="Times New Roman" w:cs="Times New Roman"/>
          <w:sz w:val="28"/>
          <w:szCs w:val="28"/>
        </w:rPr>
        <w:t>п</w:t>
      </w:r>
      <w:proofErr w:type="gramEnd"/>
      <w:r w:rsidRPr="00776335">
        <w:rPr>
          <w:rFonts w:ascii="Times New Roman" w:hAnsi="Times New Roman" w:cs="Times New Roman"/>
          <w:sz w:val="28"/>
          <w:szCs w:val="28"/>
        </w:rPr>
        <w:t>ідвищувати свій професійний і загальнокультурний рівні та педагогічну майстерність. Але такий обов’язок урівноважується правом педагогічних працівників, визначеним у частині першій цієї статті, на вільний вибі</w:t>
      </w:r>
      <w:proofErr w:type="gramStart"/>
      <w:r w:rsidRPr="00776335">
        <w:rPr>
          <w:rFonts w:ascii="Times New Roman" w:hAnsi="Times New Roman" w:cs="Times New Roman"/>
          <w:sz w:val="28"/>
          <w:szCs w:val="28"/>
        </w:rPr>
        <w:t>р</w:t>
      </w:r>
      <w:proofErr w:type="gramEnd"/>
      <w:r w:rsidRPr="00776335">
        <w:rPr>
          <w:rFonts w:ascii="Times New Roman" w:hAnsi="Times New Roman" w:cs="Times New Roman"/>
          <w:sz w:val="28"/>
          <w:szCs w:val="28"/>
        </w:rPr>
        <w:t xml:space="preserve"> освітніх програм, форм навчання, закладів освіти, установ і організацій, інших суб’єктів освітньої діяльності, що здійснюють підвищення кваліфікації. Кожен</w:t>
      </w:r>
      <w:r w:rsidR="00FD11DF">
        <w:rPr>
          <w:rFonts w:ascii="Times New Roman" w:hAnsi="Times New Roman" w:cs="Times New Roman"/>
          <w:sz w:val="28"/>
          <w:szCs w:val="28"/>
          <w:lang w:val="uk-UA"/>
        </w:rPr>
        <w:t xml:space="preserve"> </w:t>
      </w:r>
      <w:r w:rsidRPr="00776335">
        <w:rPr>
          <w:rFonts w:ascii="Times New Roman" w:hAnsi="Times New Roman" w:cs="Times New Roman"/>
          <w:sz w:val="28"/>
          <w:szCs w:val="28"/>
        </w:rPr>
        <w:t xml:space="preserve">вчитель, проходячи курси підвищення кваліфікації, фіксує свої результати у портфоліо, яку представляє у </w:t>
      </w:r>
      <w:proofErr w:type="gramStart"/>
      <w:r w:rsidRPr="00776335">
        <w:rPr>
          <w:rFonts w:ascii="Times New Roman" w:hAnsi="Times New Roman" w:cs="Times New Roman"/>
          <w:sz w:val="28"/>
          <w:szCs w:val="28"/>
        </w:rPr>
        <w:t>р</w:t>
      </w:r>
      <w:proofErr w:type="gramEnd"/>
      <w:r w:rsidRPr="00776335">
        <w:rPr>
          <w:rFonts w:ascii="Times New Roman" w:hAnsi="Times New Roman" w:cs="Times New Roman"/>
          <w:sz w:val="28"/>
          <w:szCs w:val="28"/>
        </w:rPr>
        <w:t>ік атестації.</w:t>
      </w:r>
    </w:p>
    <w:p w:rsidR="00D32283" w:rsidRPr="00776335" w:rsidRDefault="00D32283" w:rsidP="00FD11DF">
      <w:pPr>
        <w:spacing w:after="0" w:line="240" w:lineRule="auto"/>
        <w:ind w:firstLine="708"/>
        <w:jc w:val="both"/>
        <w:rPr>
          <w:rFonts w:ascii="Times New Roman" w:hAnsi="Times New Roman" w:cs="Times New Roman"/>
          <w:sz w:val="28"/>
          <w:szCs w:val="28"/>
        </w:rPr>
      </w:pPr>
      <w:r w:rsidRPr="00776335">
        <w:rPr>
          <w:rFonts w:ascii="Times New Roman" w:hAnsi="Times New Roman" w:cs="Times New Roman"/>
          <w:sz w:val="28"/>
          <w:szCs w:val="28"/>
        </w:rPr>
        <w:t xml:space="preserve">В цьому навчальному році </w:t>
      </w:r>
      <w:proofErr w:type="gramStart"/>
      <w:r w:rsidRPr="00776335">
        <w:rPr>
          <w:rFonts w:ascii="Times New Roman" w:hAnsi="Times New Roman" w:cs="Times New Roman"/>
          <w:sz w:val="28"/>
          <w:szCs w:val="28"/>
        </w:rPr>
        <w:t>вс</w:t>
      </w:r>
      <w:proofErr w:type="gramEnd"/>
      <w:r w:rsidRPr="00776335">
        <w:rPr>
          <w:rFonts w:ascii="Times New Roman" w:hAnsi="Times New Roman" w:cs="Times New Roman"/>
          <w:sz w:val="28"/>
          <w:szCs w:val="28"/>
        </w:rPr>
        <w:t xml:space="preserve">і вчителі пройшли курси відповідно до своєї освітньої траєкторії професійного розвитку. Так, протягом навчального року </w:t>
      </w:r>
      <w:proofErr w:type="gramStart"/>
      <w:r w:rsidRPr="00776335">
        <w:rPr>
          <w:rFonts w:ascii="Times New Roman" w:hAnsi="Times New Roman" w:cs="Times New Roman"/>
          <w:sz w:val="28"/>
          <w:szCs w:val="28"/>
        </w:rPr>
        <w:t>п</w:t>
      </w:r>
      <w:proofErr w:type="gramEnd"/>
      <w:r w:rsidRPr="00776335">
        <w:rPr>
          <w:rFonts w:ascii="Times New Roman" w:hAnsi="Times New Roman" w:cs="Times New Roman"/>
          <w:sz w:val="28"/>
          <w:szCs w:val="28"/>
        </w:rPr>
        <w:t>ідвищили свою кваліфікацію при Дніпровській академії непереривної освіти 21 вчителів,при Криворізькому педагогічному університеті -15.Через Всеукраїнський карантин більшість курсів,які пройшли вчителі,були онлайн. 46 вчителів пройшли курси  підвищення кваліфікації НУШ.</w:t>
      </w:r>
    </w:p>
    <w:p w:rsidR="00D32283" w:rsidRPr="00776335" w:rsidRDefault="00D32283" w:rsidP="00FD11DF">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 xml:space="preserve">      </w:t>
      </w:r>
      <w:r w:rsidR="00FD11DF">
        <w:rPr>
          <w:rFonts w:ascii="Times New Roman" w:hAnsi="Times New Roman" w:cs="Times New Roman"/>
          <w:sz w:val="28"/>
          <w:szCs w:val="28"/>
          <w:lang w:val="uk-UA"/>
        </w:rPr>
        <w:tab/>
      </w:r>
      <w:r w:rsidRPr="00776335">
        <w:rPr>
          <w:rFonts w:ascii="Times New Roman" w:hAnsi="Times New Roman" w:cs="Times New Roman"/>
          <w:sz w:val="28"/>
          <w:szCs w:val="28"/>
        </w:rPr>
        <w:t>Вчителі поширювали досвід через публікації у фахових виданнях та освітніх порталах, а саме</w:t>
      </w:r>
      <w:proofErr w:type="gramStart"/>
      <w:r w:rsidRPr="00776335">
        <w:rPr>
          <w:rFonts w:ascii="Times New Roman" w:hAnsi="Times New Roman" w:cs="Times New Roman"/>
          <w:sz w:val="28"/>
          <w:szCs w:val="28"/>
        </w:rPr>
        <w:t xml:space="preserve"> :</w:t>
      </w:r>
      <w:proofErr w:type="gramEnd"/>
    </w:p>
    <w:p w:rsidR="00D32283" w:rsidRPr="00776335" w:rsidRDefault="00D32283" w:rsidP="00FD11DF">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w:t>
      </w:r>
      <w:r w:rsidRPr="00776335">
        <w:rPr>
          <w:rFonts w:ascii="Times New Roman" w:hAnsi="Times New Roman" w:cs="Times New Roman"/>
          <w:sz w:val="28"/>
          <w:szCs w:val="28"/>
        </w:rPr>
        <w:tab/>
        <w:t>Розміщення авторських уроків з мистецтва для 2-4 класі</w:t>
      </w:r>
      <w:proofErr w:type="gramStart"/>
      <w:r w:rsidRPr="00776335">
        <w:rPr>
          <w:rFonts w:ascii="Times New Roman" w:hAnsi="Times New Roman" w:cs="Times New Roman"/>
          <w:sz w:val="28"/>
          <w:szCs w:val="28"/>
        </w:rPr>
        <w:t>в</w:t>
      </w:r>
      <w:proofErr w:type="gramEnd"/>
      <w:r w:rsidRPr="00776335">
        <w:rPr>
          <w:rFonts w:ascii="Times New Roman" w:hAnsi="Times New Roman" w:cs="Times New Roman"/>
          <w:sz w:val="28"/>
          <w:szCs w:val="28"/>
        </w:rPr>
        <w:t xml:space="preserve"> на каналі Youtube;</w:t>
      </w:r>
    </w:p>
    <w:p w:rsidR="00D32283" w:rsidRPr="00776335" w:rsidRDefault="00D32283" w:rsidP="00FD11DF">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w:t>
      </w:r>
      <w:r w:rsidRPr="00776335">
        <w:rPr>
          <w:rFonts w:ascii="Times New Roman" w:hAnsi="Times New Roman" w:cs="Times New Roman"/>
          <w:sz w:val="28"/>
          <w:szCs w:val="28"/>
        </w:rPr>
        <w:tab/>
        <w:t>Створення онлайн-тесті</w:t>
      </w:r>
      <w:proofErr w:type="gramStart"/>
      <w:r w:rsidRPr="00776335">
        <w:rPr>
          <w:rFonts w:ascii="Times New Roman" w:hAnsi="Times New Roman" w:cs="Times New Roman"/>
          <w:sz w:val="28"/>
          <w:szCs w:val="28"/>
        </w:rPr>
        <w:t>в</w:t>
      </w:r>
      <w:proofErr w:type="gramEnd"/>
      <w:r w:rsidRPr="00776335">
        <w:rPr>
          <w:rFonts w:ascii="Times New Roman" w:hAnsi="Times New Roman" w:cs="Times New Roman"/>
          <w:sz w:val="28"/>
          <w:szCs w:val="28"/>
        </w:rPr>
        <w:t xml:space="preserve"> на платформі освітнього проєкту «На урок»;</w:t>
      </w:r>
    </w:p>
    <w:p w:rsidR="00D32283" w:rsidRPr="00776335" w:rsidRDefault="00D32283" w:rsidP="00FD11DF">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w:t>
      </w:r>
      <w:r w:rsidRPr="00776335">
        <w:rPr>
          <w:rFonts w:ascii="Times New Roman" w:hAnsi="Times New Roman" w:cs="Times New Roman"/>
          <w:sz w:val="28"/>
          <w:szCs w:val="28"/>
        </w:rPr>
        <w:tab/>
        <w:t>Створення онлайн-тестів та розробок урокі</w:t>
      </w:r>
      <w:proofErr w:type="gramStart"/>
      <w:r w:rsidRPr="00776335">
        <w:rPr>
          <w:rFonts w:ascii="Times New Roman" w:hAnsi="Times New Roman" w:cs="Times New Roman"/>
          <w:sz w:val="28"/>
          <w:szCs w:val="28"/>
        </w:rPr>
        <w:t>в</w:t>
      </w:r>
      <w:proofErr w:type="gramEnd"/>
      <w:r w:rsidRPr="00776335">
        <w:rPr>
          <w:rFonts w:ascii="Times New Roman" w:hAnsi="Times New Roman" w:cs="Times New Roman"/>
          <w:sz w:val="28"/>
          <w:szCs w:val="28"/>
        </w:rPr>
        <w:t xml:space="preserve"> на порталі Національної освітньої спільноти vseosvita.ua;</w:t>
      </w:r>
    </w:p>
    <w:p w:rsidR="00D32283" w:rsidRPr="00776335" w:rsidRDefault="00D32283" w:rsidP="00FD11DF">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w:t>
      </w:r>
      <w:r w:rsidRPr="00776335">
        <w:rPr>
          <w:rFonts w:ascii="Times New Roman" w:hAnsi="Times New Roman" w:cs="Times New Roman"/>
          <w:sz w:val="28"/>
          <w:szCs w:val="28"/>
        </w:rPr>
        <w:tab/>
        <w:t>Створення освітніх ресурсів із використанням інформаційних технологій (наповнення міської платформи матеріалами дистанційного навчання);</w:t>
      </w:r>
    </w:p>
    <w:p w:rsidR="00D32283" w:rsidRPr="00776335" w:rsidRDefault="00D32283" w:rsidP="00FD11DF">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w:t>
      </w:r>
      <w:r w:rsidRPr="00776335">
        <w:rPr>
          <w:rFonts w:ascii="Times New Roman" w:hAnsi="Times New Roman" w:cs="Times New Roman"/>
          <w:sz w:val="28"/>
          <w:szCs w:val="28"/>
        </w:rPr>
        <w:tab/>
        <w:t>Розробка робочого зошита з ЯДС 3-4 класи (співавторство</w:t>
      </w:r>
      <w:proofErr w:type="gramStart"/>
      <w:r w:rsidRPr="00776335">
        <w:rPr>
          <w:rFonts w:ascii="Times New Roman" w:hAnsi="Times New Roman" w:cs="Times New Roman"/>
          <w:sz w:val="28"/>
          <w:szCs w:val="28"/>
        </w:rPr>
        <w:t xml:space="preserve"> І.</w:t>
      </w:r>
      <w:proofErr w:type="gramEnd"/>
      <w:r w:rsidRPr="00776335">
        <w:rPr>
          <w:rFonts w:ascii="Times New Roman" w:hAnsi="Times New Roman" w:cs="Times New Roman"/>
          <w:sz w:val="28"/>
          <w:szCs w:val="28"/>
        </w:rPr>
        <w:t>Большакова, І.Вишиванна) Видавництво «Ранок»;</w:t>
      </w:r>
    </w:p>
    <w:p w:rsidR="00D32283" w:rsidRPr="00776335" w:rsidRDefault="00D32283" w:rsidP="00FD11DF">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w:t>
      </w:r>
      <w:r w:rsidRPr="00776335">
        <w:rPr>
          <w:rFonts w:ascii="Times New Roman" w:hAnsi="Times New Roman" w:cs="Times New Roman"/>
          <w:sz w:val="28"/>
          <w:szCs w:val="28"/>
        </w:rPr>
        <w:tab/>
        <w:t xml:space="preserve">Розробки уроків, контрольних робіт, тестів з </w:t>
      </w:r>
      <w:proofErr w:type="gramStart"/>
      <w:r w:rsidRPr="00776335">
        <w:rPr>
          <w:rFonts w:ascii="Times New Roman" w:hAnsi="Times New Roman" w:cs="Times New Roman"/>
          <w:sz w:val="28"/>
          <w:szCs w:val="28"/>
        </w:rPr>
        <w:t>англ</w:t>
      </w:r>
      <w:proofErr w:type="gramEnd"/>
      <w:r w:rsidRPr="00776335">
        <w:rPr>
          <w:rFonts w:ascii="Times New Roman" w:hAnsi="Times New Roman" w:cs="Times New Roman"/>
          <w:sz w:val="28"/>
          <w:szCs w:val="28"/>
        </w:rPr>
        <w:t>ійської мови на українському освітньому онлайн-порталі для вчителів “На Урок”.</w:t>
      </w:r>
    </w:p>
    <w:p w:rsidR="00D32283" w:rsidRPr="00776335" w:rsidRDefault="00D32283" w:rsidP="00FD11DF">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w:t>
      </w:r>
      <w:r w:rsidRPr="00776335">
        <w:rPr>
          <w:rFonts w:ascii="Times New Roman" w:hAnsi="Times New Roman" w:cs="Times New Roman"/>
          <w:sz w:val="28"/>
          <w:szCs w:val="28"/>
        </w:rPr>
        <w:tab/>
        <w:t>Публікації педагогі</w:t>
      </w:r>
      <w:proofErr w:type="gramStart"/>
      <w:r w:rsidRPr="00776335">
        <w:rPr>
          <w:rFonts w:ascii="Times New Roman" w:hAnsi="Times New Roman" w:cs="Times New Roman"/>
          <w:sz w:val="28"/>
          <w:szCs w:val="28"/>
        </w:rPr>
        <w:t>в</w:t>
      </w:r>
      <w:proofErr w:type="gramEnd"/>
      <w:r w:rsidRPr="00776335">
        <w:rPr>
          <w:rFonts w:ascii="Times New Roman" w:hAnsi="Times New Roman" w:cs="Times New Roman"/>
          <w:sz w:val="28"/>
          <w:szCs w:val="28"/>
        </w:rPr>
        <w:t xml:space="preserve">   у фахових періодичних виданнях.</w:t>
      </w:r>
    </w:p>
    <w:p w:rsidR="00D32283" w:rsidRPr="00776335" w:rsidRDefault="00D32283" w:rsidP="00FD11DF">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 xml:space="preserve">      </w:t>
      </w:r>
    </w:p>
    <w:p w:rsidR="00D32283" w:rsidRPr="00776335" w:rsidRDefault="00D32283" w:rsidP="00FD11DF">
      <w:pPr>
        <w:spacing w:after="0" w:line="240" w:lineRule="auto"/>
        <w:ind w:firstLine="708"/>
        <w:jc w:val="both"/>
        <w:rPr>
          <w:rFonts w:ascii="Times New Roman" w:hAnsi="Times New Roman" w:cs="Times New Roman"/>
          <w:sz w:val="28"/>
          <w:szCs w:val="28"/>
        </w:rPr>
      </w:pPr>
      <w:r w:rsidRPr="00776335">
        <w:rPr>
          <w:rFonts w:ascii="Times New Roman" w:hAnsi="Times New Roman" w:cs="Times New Roman"/>
          <w:sz w:val="28"/>
          <w:szCs w:val="28"/>
        </w:rPr>
        <w:t xml:space="preserve">Створені психолого-педагогічні умови сприяли підвищенню кваліфікації вчителів </w:t>
      </w:r>
      <w:proofErr w:type="gramStart"/>
      <w:r w:rsidRPr="00776335">
        <w:rPr>
          <w:rFonts w:ascii="Times New Roman" w:hAnsi="Times New Roman" w:cs="Times New Roman"/>
          <w:sz w:val="28"/>
          <w:szCs w:val="28"/>
        </w:rPr>
        <w:t>в</w:t>
      </w:r>
      <w:proofErr w:type="gramEnd"/>
      <w:r w:rsidRPr="00776335">
        <w:rPr>
          <w:rFonts w:ascii="Times New Roman" w:hAnsi="Times New Roman" w:cs="Times New Roman"/>
          <w:sz w:val="28"/>
          <w:szCs w:val="28"/>
        </w:rPr>
        <w:t xml:space="preserve"> атестаційний період. У 2021-2022 н.р. </w:t>
      </w:r>
      <w:proofErr w:type="gramStart"/>
      <w:r w:rsidRPr="00776335">
        <w:rPr>
          <w:rFonts w:ascii="Times New Roman" w:hAnsi="Times New Roman" w:cs="Times New Roman"/>
          <w:sz w:val="28"/>
          <w:szCs w:val="28"/>
        </w:rPr>
        <w:t>п</w:t>
      </w:r>
      <w:proofErr w:type="gramEnd"/>
      <w:r w:rsidRPr="00776335">
        <w:rPr>
          <w:rFonts w:ascii="Times New Roman" w:hAnsi="Times New Roman" w:cs="Times New Roman"/>
          <w:sz w:val="28"/>
          <w:szCs w:val="28"/>
        </w:rPr>
        <w:t>ідвищили кваліфікаційну категорію - 4 вчителі, підтвердили – 10, встановлено 12 тарифний розряд Воронченко Ю.М.,вчителю-асистенту,підтверджено 11 тарифний розряд вчителю хореографії Сініціній С.Л.Вчителям Рижук Є.М. та Стаднік І.С. присвоєно звання «вчитель-методист»,Зиковій С.О.-«старший вчитель».Підтвердили звання «вчитель-методист» - 4 вчителі,»старший вчитель»-1.</w:t>
      </w:r>
    </w:p>
    <w:p w:rsidR="00D32283" w:rsidRPr="00776335" w:rsidRDefault="00D32283" w:rsidP="00FD11DF">
      <w:pPr>
        <w:spacing w:after="0" w:line="240" w:lineRule="auto"/>
        <w:ind w:firstLine="708"/>
        <w:jc w:val="both"/>
        <w:rPr>
          <w:rFonts w:ascii="Times New Roman" w:hAnsi="Times New Roman" w:cs="Times New Roman"/>
          <w:sz w:val="28"/>
          <w:szCs w:val="28"/>
        </w:rPr>
      </w:pPr>
      <w:r w:rsidRPr="00776335">
        <w:rPr>
          <w:rFonts w:ascii="Times New Roman" w:hAnsi="Times New Roman" w:cs="Times New Roman"/>
          <w:sz w:val="28"/>
          <w:szCs w:val="28"/>
        </w:rPr>
        <w:t xml:space="preserve">У закладі освіти сплановано та реалізуються заходи, що передбачають конструктивну співпрацю педагогів з батьками здобувачів освіти у </w:t>
      </w:r>
      <w:proofErr w:type="gramStart"/>
      <w:r w:rsidRPr="00776335">
        <w:rPr>
          <w:rFonts w:ascii="Times New Roman" w:hAnsi="Times New Roman" w:cs="Times New Roman"/>
          <w:sz w:val="28"/>
          <w:szCs w:val="28"/>
        </w:rPr>
        <w:t>р</w:t>
      </w:r>
      <w:proofErr w:type="gramEnd"/>
      <w:r w:rsidRPr="00776335">
        <w:rPr>
          <w:rFonts w:ascii="Times New Roman" w:hAnsi="Times New Roman" w:cs="Times New Roman"/>
          <w:sz w:val="28"/>
          <w:szCs w:val="28"/>
        </w:rPr>
        <w:t>ізних формах на засадах педагогіки партнерства. Забезпечується постійний зворотній зв’язок. Аналізується результативність проведених заходів та у разі необхідності вносяться корективи</w:t>
      </w:r>
      <w:proofErr w:type="gramStart"/>
      <w:r w:rsidRPr="00776335">
        <w:rPr>
          <w:rFonts w:ascii="Times New Roman" w:hAnsi="Times New Roman" w:cs="Times New Roman"/>
          <w:sz w:val="28"/>
          <w:szCs w:val="28"/>
        </w:rPr>
        <w:t>.У</w:t>
      </w:r>
      <w:proofErr w:type="gramEnd"/>
      <w:r w:rsidRPr="00776335">
        <w:rPr>
          <w:rFonts w:ascii="Times New Roman" w:hAnsi="Times New Roman" w:cs="Times New Roman"/>
          <w:sz w:val="28"/>
          <w:szCs w:val="28"/>
        </w:rPr>
        <w:t xml:space="preserve">чні беруть участь в оформленні дизайну класів та закладу, визначенню профілю навчання,виборі факультативів, </w:t>
      </w:r>
      <w:r w:rsidRPr="00776335">
        <w:rPr>
          <w:rFonts w:ascii="Times New Roman" w:hAnsi="Times New Roman" w:cs="Times New Roman"/>
          <w:sz w:val="28"/>
          <w:szCs w:val="28"/>
        </w:rPr>
        <w:lastRenderedPageBreak/>
        <w:t>курсів,гуртків.Але є частка учнів, які неактивно долучаються до заходів, які проводяться у школі.</w:t>
      </w:r>
    </w:p>
    <w:p w:rsidR="00D32283" w:rsidRPr="00776335" w:rsidRDefault="00D32283" w:rsidP="00FD11DF">
      <w:pPr>
        <w:spacing w:after="0" w:line="240" w:lineRule="auto"/>
        <w:ind w:firstLine="708"/>
        <w:jc w:val="both"/>
        <w:rPr>
          <w:rFonts w:ascii="Times New Roman" w:hAnsi="Times New Roman" w:cs="Times New Roman"/>
          <w:sz w:val="28"/>
          <w:szCs w:val="28"/>
        </w:rPr>
      </w:pPr>
      <w:r w:rsidRPr="00776335">
        <w:rPr>
          <w:rFonts w:ascii="Times New Roman" w:hAnsi="Times New Roman" w:cs="Times New Roman"/>
          <w:sz w:val="28"/>
          <w:szCs w:val="28"/>
        </w:rPr>
        <w:t xml:space="preserve">У закладі освіти сплановано та реалізуються заходи, що передбачають конструктивну співпрацю педагогів з батьками здобувачів освіти у </w:t>
      </w:r>
      <w:proofErr w:type="gramStart"/>
      <w:r w:rsidRPr="00776335">
        <w:rPr>
          <w:rFonts w:ascii="Times New Roman" w:hAnsi="Times New Roman" w:cs="Times New Roman"/>
          <w:sz w:val="28"/>
          <w:szCs w:val="28"/>
        </w:rPr>
        <w:t>р</w:t>
      </w:r>
      <w:proofErr w:type="gramEnd"/>
      <w:r w:rsidRPr="00776335">
        <w:rPr>
          <w:rFonts w:ascii="Times New Roman" w:hAnsi="Times New Roman" w:cs="Times New Roman"/>
          <w:sz w:val="28"/>
          <w:szCs w:val="28"/>
        </w:rPr>
        <w:t xml:space="preserve">ізних формах на засадах педагогіки партнерства. Забезпечується постійний зворотній зв’язок. Аналізується результативність проведених заходів та </w:t>
      </w:r>
      <w:proofErr w:type="gramStart"/>
      <w:r w:rsidRPr="00776335">
        <w:rPr>
          <w:rFonts w:ascii="Times New Roman" w:hAnsi="Times New Roman" w:cs="Times New Roman"/>
          <w:sz w:val="28"/>
          <w:szCs w:val="28"/>
        </w:rPr>
        <w:t>у</w:t>
      </w:r>
      <w:proofErr w:type="gramEnd"/>
      <w:r w:rsidRPr="00776335">
        <w:rPr>
          <w:rFonts w:ascii="Times New Roman" w:hAnsi="Times New Roman" w:cs="Times New Roman"/>
          <w:sz w:val="28"/>
          <w:szCs w:val="28"/>
        </w:rPr>
        <w:t xml:space="preserve"> разі необхідності вносяться корективи. </w:t>
      </w:r>
    </w:p>
    <w:p w:rsidR="00D32283" w:rsidRPr="00776335" w:rsidRDefault="00D32283" w:rsidP="00FD11DF">
      <w:pPr>
        <w:spacing w:after="0" w:line="240" w:lineRule="auto"/>
        <w:ind w:firstLine="708"/>
        <w:jc w:val="both"/>
        <w:rPr>
          <w:rFonts w:ascii="Times New Roman" w:hAnsi="Times New Roman" w:cs="Times New Roman"/>
          <w:sz w:val="28"/>
          <w:szCs w:val="28"/>
        </w:rPr>
      </w:pPr>
      <w:r w:rsidRPr="00776335">
        <w:rPr>
          <w:rFonts w:ascii="Times New Roman" w:hAnsi="Times New Roman" w:cs="Times New Roman"/>
          <w:sz w:val="28"/>
          <w:szCs w:val="28"/>
        </w:rPr>
        <w:t>Педагогічні працівники закладу (100%) дотримуються  норм академічної доброчесності(дотримуються авторських прав</w:t>
      </w:r>
      <w:proofErr w:type="gramStart"/>
      <w:r w:rsidRPr="00776335">
        <w:rPr>
          <w:rFonts w:ascii="Times New Roman" w:hAnsi="Times New Roman" w:cs="Times New Roman"/>
          <w:sz w:val="28"/>
          <w:szCs w:val="28"/>
        </w:rPr>
        <w:t>,д</w:t>
      </w:r>
      <w:proofErr w:type="gramEnd"/>
      <w:r w:rsidRPr="00776335">
        <w:rPr>
          <w:rFonts w:ascii="Times New Roman" w:hAnsi="Times New Roman" w:cs="Times New Roman"/>
          <w:sz w:val="28"/>
          <w:szCs w:val="28"/>
        </w:rPr>
        <w:t>ають посилання на джерела,не займаються плагіатом,інше).Педагоги знайомлять учнів  з основами авторського права(30%),проводять бесіди щодо дотримання норм академічної доброчесності(80%),використовують методичні розробки для формування норм академічної доброчесності(25%). На сайті школи розміщені критерії оцінювання навчальних досягнень з усіх предметі</w:t>
      </w:r>
      <w:proofErr w:type="gramStart"/>
      <w:r w:rsidRPr="00776335">
        <w:rPr>
          <w:rFonts w:ascii="Times New Roman" w:hAnsi="Times New Roman" w:cs="Times New Roman"/>
          <w:sz w:val="28"/>
          <w:szCs w:val="28"/>
        </w:rPr>
        <w:t>в</w:t>
      </w:r>
      <w:proofErr w:type="gramEnd"/>
      <w:r w:rsidRPr="00776335">
        <w:rPr>
          <w:rFonts w:ascii="Times New Roman" w:hAnsi="Times New Roman" w:cs="Times New Roman"/>
          <w:sz w:val="28"/>
          <w:szCs w:val="28"/>
        </w:rPr>
        <w:t>.</w:t>
      </w:r>
      <w:r w:rsidRPr="00776335">
        <w:rPr>
          <w:rFonts w:ascii="Times New Roman" w:hAnsi="Times New Roman" w:cs="Times New Roman"/>
          <w:sz w:val="28"/>
          <w:szCs w:val="28"/>
        </w:rPr>
        <w:tab/>
      </w:r>
    </w:p>
    <w:p w:rsidR="00D32283" w:rsidRPr="00776335" w:rsidRDefault="00D32283" w:rsidP="00FD11DF">
      <w:pPr>
        <w:spacing w:after="0" w:line="240" w:lineRule="auto"/>
        <w:ind w:firstLine="708"/>
        <w:jc w:val="both"/>
        <w:rPr>
          <w:rFonts w:ascii="Times New Roman" w:hAnsi="Times New Roman" w:cs="Times New Roman"/>
          <w:sz w:val="28"/>
          <w:szCs w:val="28"/>
        </w:rPr>
      </w:pPr>
      <w:r w:rsidRPr="00776335">
        <w:rPr>
          <w:rFonts w:ascii="Times New Roman" w:hAnsi="Times New Roman" w:cs="Times New Roman"/>
          <w:sz w:val="28"/>
          <w:szCs w:val="28"/>
        </w:rPr>
        <w:t xml:space="preserve">Більша частина вчителів на уроках дають такі завдання, що унеможливлюють списування (62,5%), готують завдання, на які немає готової відповіді у </w:t>
      </w:r>
      <w:proofErr w:type="gramStart"/>
      <w:r w:rsidRPr="00776335">
        <w:rPr>
          <w:rFonts w:ascii="Times New Roman" w:hAnsi="Times New Roman" w:cs="Times New Roman"/>
          <w:sz w:val="28"/>
          <w:szCs w:val="28"/>
        </w:rPr>
        <w:t>п</w:t>
      </w:r>
      <w:proofErr w:type="gramEnd"/>
      <w:r w:rsidRPr="00776335">
        <w:rPr>
          <w:rFonts w:ascii="Times New Roman" w:hAnsi="Times New Roman" w:cs="Times New Roman"/>
          <w:sz w:val="28"/>
          <w:szCs w:val="28"/>
        </w:rPr>
        <w:t>ідручнику.</w:t>
      </w:r>
    </w:p>
    <w:p w:rsidR="00D32283" w:rsidRPr="00776335" w:rsidRDefault="00D32283" w:rsidP="00FD11DF">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 xml:space="preserve"> </w:t>
      </w:r>
      <w:r w:rsidR="00FD11DF">
        <w:rPr>
          <w:rFonts w:ascii="Times New Roman" w:hAnsi="Times New Roman" w:cs="Times New Roman"/>
          <w:sz w:val="28"/>
          <w:szCs w:val="28"/>
          <w:lang w:val="uk-UA"/>
        </w:rPr>
        <w:tab/>
      </w:r>
      <w:r w:rsidRPr="00776335">
        <w:rPr>
          <w:rFonts w:ascii="Times New Roman" w:hAnsi="Times New Roman" w:cs="Times New Roman"/>
          <w:sz w:val="28"/>
          <w:szCs w:val="28"/>
        </w:rPr>
        <w:t xml:space="preserve">На жаль, робота з батьками щодо формування норм академічної доброчесності проводиться недостатньо. Особливо це показали результати оцінювання </w:t>
      </w:r>
      <w:proofErr w:type="gramStart"/>
      <w:r w:rsidRPr="00776335">
        <w:rPr>
          <w:rFonts w:ascii="Times New Roman" w:hAnsi="Times New Roman" w:cs="Times New Roman"/>
          <w:sz w:val="28"/>
          <w:szCs w:val="28"/>
        </w:rPr>
        <w:t>п</w:t>
      </w:r>
      <w:proofErr w:type="gramEnd"/>
      <w:r w:rsidRPr="00776335">
        <w:rPr>
          <w:rFonts w:ascii="Times New Roman" w:hAnsi="Times New Roman" w:cs="Times New Roman"/>
          <w:sz w:val="28"/>
          <w:szCs w:val="28"/>
        </w:rPr>
        <w:t xml:space="preserve">ід час дистанційного навчання. Вчителям необхідно застосовувати компетентнісний </w:t>
      </w:r>
      <w:proofErr w:type="gramStart"/>
      <w:r w:rsidRPr="00776335">
        <w:rPr>
          <w:rFonts w:ascii="Times New Roman" w:hAnsi="Times New Roman" w:cs="Times New Roman"/>
          <w:sz w:val="28"/>
          <w:szCs w:val="28"/>
        </w:rPr>
        <w:t>п</w:t>
      </w:r>
      <w:proofErr w:type="gramEnd"/>
      <w:r w:rsidRPr="00776335">
        <w:rPr>
          <w:rFonts w:ascii="Times New Roman" w:hAnsi="Times New Roman" w:cs="Times New Roman"/>
          <w:sz w:val="28"/>
          <w:szCs w:val="28"/>
        </w:rPr>
        <w:t>ідхід у навчанні, звести до мінімуму завдання на перевірку знань, використовувати відкриті питання, щоб перевірити рівень володіння навичками, а не знання.</w:t>
      </w:r>
    </w:p>
    <w:p w:rsidR="00D32283" w:rsidRPr="00776335" w:rsidRDefault="00D32283" w:rsidP="00FD11DF">
      <w:pPr>
        <w:spacing w:after="0" w:line="240" w:lineRule="auto"/>
        <w:ind w:firstLine="708"/>
        <w:jc w:val="both"/>
        <w:rPr>
          <w:rFonts w:ascii="Times New Roman" w:hAnsi="Times New Roman" w:cs="Times New Roman"/>
          <w:sz w:val="28"/>
          <w:szCs w:val="28"/>
        </w:rPr>
      </w:pPr>
      <w:r w:rsidRPr="00776335">
        <w:rPr>
          <w:rFonts w:ascii="Times New Roman" w:hAnsi="Times New Roman" w:cs="Times New Roman"/>
          <w:sz w:val="28"/>
          <w:szCs w:val="28"/>
        </w:rPr>
        <w:t>Усі вчителі школи пройшли на платформі EdEra онлайн курс «Академічна доброчесність»</w:t>
      </w:r>
      <w:proofErr w:type="gramStart"/>
      <w:r w:rsidRPr="00776335">
        <w:rPr>
          <w:rFonts w:ascii="Times New Roman" w:hAnsi="Times New Roman" w:cs="Times New Roman"/>
          <w:sz w:val="28"/>
          <w:szCs w:val="28"/>
        </w:rPr>
        <w:t>.П</w:t>
      </w:r>
      <w:proofErr w:type="gramEnd"/>
      <w:r w:rsidRPr="00776335">
        <w:rPr>
          <w:rFonts w:ascii="Times New Roman" w:hAnsi="Times New Roman" w:cs="Times New Roman"/>
          <w:sz w:val="28"/>
          <w:szCs w:val="28"/>
        </w:rPr>
        <w:t>роведено педагогічну раду «Академічна доброчесність-основа сталого наукового розвитку закладу освіти та дієвий інструмент забезпечення якості освіти»</w:t>
      </w:r>
    </w:p>
    <w:p w:rsidR="00021A00" w:rsidRPr="00776335" w:rsidRDefault="00D32283" w:rsidP="00FD11DF">
      <w:pPr>
        <w:spacing w:after="0" w:line="240" w:lineRule="auto"/>
        <w:ind w:firstLine="708"/>
        <w:jc w:val="both"/>
        <w:rPr>
          <w:rFonts w:ascii="Times New Roman" w:eastAsia="Times New Roman" w:hAnsi="Times New Roman" w:cs="Times New Roman"/>
          <w:sz w:val="28"/>
          <w:szCs w:val="28"/>
          <w:lang w:eastAsia="ru-RU"/>
        </w:rPr>
      </w:pPr>
      <w:r w:rsidRPr="00776335">
        <w:rPr>
          <w:rFonts w:ascii="Times New Roman" w:hAnsi="Times New Roman" w:cs="Times New Roman"/>
          <w:sz w:val="28"/>
          <w:szCs w:val="28"/>
        </w:rPr>
        <w:t>Методична робота школи спрямована на розв'язання обласної «Педагогічні стратегії розвитку самоефективної особистості в освітньому просторі Нової української школи» 2020 р. – 2023 р. та шкільної «Створення освітнього простору для розвитку самоефективної особистості в освітньому просторі Нової української школи» науков</w:t>
      </w:r>
      <w:r w:rsidR="00021A00" w:rsidRPr="00776335">
        <w:rPr>
          <w:rFonts w:ascii="Times New Roman" w:hAnsi="Times New Roman" w:cs="Times New Roman"/>
          <w:sz w:val="28"/>
          <w:szCs w:val="28"/>
        </w:rPr>
        <w:t xml:space="preserve">о-методичної проблем. </w:t>
      </w:r>
      <w:r w:rsidRPr="00776335">
        <w:rPr>
          <w:rFonts w:ascii="Times New Roman" w:hAnsi="Times New Roman" w:cs="Times New Roman"/>
          <w:sz w:val="28"/>
          <w:szCs w:val="28"/>
        </w:rPr>
        <w:t xml:space="preserve"> </w:t>
      </w:r>
      <w:proofErr w:type="gramStart"/>
      <w:r w:rsidR="00021A00" w:rsidRPr="00776335">
        <w:rPr>
          <w:rFonts w:ascii="Times New Roman" w:eastAsia="Times New Roman" w:hAnsi="Times New Roman" w:cs="Times New Roman"/>
          <w:sz w:val="28"/>
          <w:szCs w:val="28"/>
          <w:lang w:eastAsia="ru-RU"/>
        </w:rPr>
        <w:t>Вс</w:t>
      </w:r>
      <w:proofErr w:type="gramEnd"/>
      <w:r w:rsidR="00021A00" w:rsidRPr="00776335">
        <w:rPr>
          <w:rFonts w:ascii="Times New Roman" w:eastAsia="Times New Roman" w:hAnsi="Times New Roman" w:cs="Times New Roman"/>
          <w:sz w:val="28"/>
          <w:szCs w:val="28"/>
          <w:lang w:eastAsia="ru-RU"/>
        </w:rPr>
        <w:t>і заходи науково-методичного спрямування, передбачені річним планом роботи закладу, виконано в повному обсязі.</w:t>
      </w:r>
    </w:p>
    <w:p w:rsidR="00021A00" w:rsidRPr="00776335" w:rsidRDefault="00021A00" w:rsidP="00FD11DF">
      <w:pPr>
        <w:spacing w:after="0" w:line="240" w:lineRule="auto"/>
        <w:ind w:firstLine="708"/>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 xml:space="preserve">Робота над </w:t>
      </w:r>
      <w:r w:rsidRPr="00776335">
        <w:rPr>
          <w:rFonts w:ascii="Times New Roman" w:eastAsia="Times New Roman" w:hAnsi="Times New Roman" w:cs="Times New Roman"/>
          <w:sz w:val="28"/>
          <w:szCs w:val="28"/>
          <w:lang w:val="uk-UA" w:eastAsia="ru-RU"/>
        </w:rPr>
        <w:t>науково-</w:t>
      </w:r>
      <w:r w:rsidRPr="00776335">
        <w:rPr>
          <w:rFonts w:ascii="Times New Roman" w:eastAsia="Times New Roman" w:hAnsi="Times New Roman" w:cs="Times New Roman"/>
          <w:sz w:val="28"/>
          <w:szCs w:val="28"/>
          <w:lang w:eastAsia="ru-RU"/>
        </w:rPr>
        <w:t xml:space="preserve">методичною проблемою  має на меті </w:t>
      </w:r>
      <w:proofErr w:type="gramStart"/>
      <w:r w:rsidRPr="00776335">
        <w:rPr>
          <w:rFonts w:ascii="Times New Roman" w:eastAsia="Times New Roman" w:hAnsi="Times New Roman" w:cs="Times New Roman"/>
          <w:sz w:val="28"/>
          <w:szCs w:val="28"/>
          <w:lang w:eastAsia="ru-RU"/>
        </w:rPr>
        <w:t>п</w:t>
      </w:r>
      <w:proofErr w:type="gramEnd"/>
      <w:r w:rsidRPr="00776335">
        <w:rPr>
          <w:rFonts w:ascii="Times New Roman" w:eastAsia="Times New Roman" w:hAnsi="Times New Roman" w:cs="Times New Roman"/>
          <w:sz w:val="28"/>
          <w:szCs w:val="28"/>
          <w:lang w:eastAsia="ru-RU"/>
        </w:rPr>
        <w:t xml:space="preserve">ідтримати діяльність кожного вчителя та сприяти підвищенню рівня індивідуальної роботи вчителя. Тому головні зусилля було зосереджено на наданні реальної, дієвої допомоги педагогічним працівникам у </w:t>
      </w:r>
      <w:proofErr w:type="gramStart"/>
      <w:r w:rsidRPr="00776335">
        <w:rPr>
          <w:rFonts w:ascii="Times New Roman" w:eastAsia="Times New Roman" w:hAnsi="Times New Roman" w:cs="Times New Roman"/>
          <w:sz w:val="28"/>
          <w:szCs w:val="28"/>
          <w:lang w:eastAsia="ru-RU"/>
        </w:rPr>
        <w:t>п</w:t>
      </w:r>
      <w:proofErr w:type="gramEnd"/>
      <w:r w:rsidRPr="00776335">
        <w:rPr>
          <w:rFonts w:ascii="Times New Roman" w:eastAsia="Times New Roman" w:hAnsi="Times New Roman" w:cs="Times New Roman"/>
          <w:sz w:val="28"/>
          <w:szCs w:val="28"/>
          <w:lang w:eastAsia="ru-RU"/>
        </w:rPr>
        <w:t>ідвищенні їхньої професійної майстерності, створенні творчої атмосфери, морально-психологічного клімату, який би сприяв пошуку кращих технологій педагогічної праці, ефективному втіленню інновацій.</w:t>
      </w:r>
    </w:p>
    <w:p w:rsidR="00021A00" w:rsidRPr="00776335" w:rsidRDefault="00021A00" w:rsidP="00FD11DF">
      <w:pPr>
        <w:spacing w:after="0" w:line="240" w:lineRule="auto"/>
        <w:ind w:firstLine="708"/>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Аналіз роботи засвідчу</w:t>
      </w:r>
      <w:proofErr w:type="gramStart"/>
      <w:r w:rsidRPr="00776335">
        <w:rPr>
          <w:rFonts w:ascii="Times New Roman" w:eastAsia="Times New Roman" w:hAnsi="Times New Roman" w:cs="Times New Roman"/>
          <w:sz w:val="28"/>
          <w:szCs w:val="28"/>
          <w:lang w:eastAsia="ru-RU"/>
        </w:rPr>
        <w:t>є,</w:t>
      </w:r>
      <w:proofErr w:type="gramEnd"/>
      <w:r w:rsidRPr="00776335">
        <w:rPr>
          <w:rFonts w:ascii="Times New Roman" w:eastAsia="Times New Roman" w:hAnsi="Times New Roman" w:cs="Times New Roman"/>
          <w:sz w:val="28"/>
          <w:szCs w:val="28"/>
          <w:lang w:eastAsia="ru-RU"/>
        </w:rPr>
        <w:t xml:space="preserve"> що в процесі діяльності методичних об’єднань було досягнуто поставленої на початку навчального року мети, а саме: роботу </w:t>
      </w:r>
      <w:r w:rsidRPr="00776335">
        <w:rPr>
          <w:rFonts w:ascii="Times New Roman" w:eastAsia="Times New Roman" w:hAnsi="Times New Roman" w:cs="Times New Roman"/>
          <w:sz w:val="28"/>
          <w:szCs w:val="28"/>
          <w:lang w:eastAsia="ru-RU"/>
        </w:rPr>
        <w:lastRenderedPageBreak/>
        <w:t>методичних об’єднань було спрямовано на виявлення творчого потенціалу, підвищення методичної грамотності, фахової майстерності кожного вчителя.</w:t>
      </w:r>
    </w:p>
    <w:p w:rsidR="00021A00" w:rsidRPr="00776335" w:rsidRDefault="00021A00" w:rsidP="00FD11DF">
      <w:pPr>
        <w:spacing w:after="0" w:line="240" w:lineRule="auto"/>
        <w:jc w:val="both"/>
        <w:rPr>
          <w:rFonts w:ascii="Times New Roman" w:eastAsia="Times New Roman" w:hAnsi="Times New Roman" w:cs="Times New Roman"/>
          <w:sz w:val="28"/>
          <w:szCs w:val="28"/>
          <w:lang w:eastAsia="ru-RU"/>
        </w:rPr>
      </w:pPr>
      <w:proofErr w:type="gramStart"/>
      <w:r w:rsidRPr="00776335">
        <w:rPr>
          <w:rFonts w:ascii="Times New Roman" w:eastAsia="Times New Roman" w:hAnsi="Times New Roman" w:cs="Times New Roman"/>
          <w:sz w:val="28"/>
          <w:szCs w:val="28"/>
          <w:lang w:eastAsia="ru-RU"/>
        </w:rPr>
        <w:t>Р</w:t>
      </w:r>
      <w:proofErr w:type="gramEnd"/>
      <w:r w:rsidRPr="00776335">
        <w:rPr>
          <w:rFonts w:ascii="Times New Roman" w:eastAsia="Times New Roman" w:hAnsi="Times New Roman" w:cs="Times New Roman"/>
          <w:sz w:val="28"/>
          <w:szCs w:val="28"/>
          <w:lang w:eastAsia="ru-RU"/>
        </w:rPr>
        <w:t>івень педагогічної майстерності постійно підвищується. У цьому певну роль відіграє система методичної роботи, яка сконцентрована навколо науково-методичної проблеми.</w:t>
      </w:r>
    </w:p>
    <w:p w:rsidR="00021A00" w:rsidRPr="00776335" w:rsidRDefault="00021A00" w:rsidP="00FD11DF">
      <w:pPr>
        <w:spacing w:after="0" w:line="240" w:lineRule="auto"/>
        <w:ind w:firstLine="708"/>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Протягом року вчителі теоретично і практично працювали над сучасними педагогічними технологіями, інтерактивними методами навчання й виховання учні</w:t>
      </w:r>
      <w:proofErr w:type="gramStart"/>
      <w:r w:rsidRPr="00776335">
        <w:rPr>
          <w:rFonts w:ascii="Times New Roman" w:eastAsia="Times New Roman" w:hAnsi="Times New Roman" w:cs="Times New Roman"/>
          <w:sz w:val="28"/>
          <w:szCs w:val="28"/>
          <w:lang w:eastAsia="ru-RU"/>
        </w:rPr>
        <w:t>в</w:t>
      </w:r>
      <w:proofErr w:type="gramEnd"/>
      <w:r w:rsidRPr="00776335">
        <w:rPr>
          <w:rFonts w:ascii="Times New Roman" w:eastAsia="Times New Roman" w:hAnsi="Times New Roman" w:cs="Times New Roman"/>
          <w:sz w:val="28"/>
          <w:szCs w:val="28"/>
          <w:lang w:eastAsia="ru-RU"/>
        </w:rPr>
        <w:t>.</w:t>
      </w:r>
    </w:p>
    <w:p w:rsidR="00D32283" w:rsidRPr="00776335" w:rsidRDefault="00D32283" w:rsidP="00140299">
      <w:pPr>
        <w:spacing w:after="0" w:line="240" w:lineRule="auto"/>
        <w:rPr>
          <w:rFonts w:ascii="Times New Roman" w:hAnsi="Times New Roman" w:cs="Times New Roman"/>
          <w:sz w:val="28"/>
          <w:szCs w:val="28"/>
        </w:rPr>
      </w:pPr>
    </w:p>
    <w:p w:rsidR="00D32283" w:rsidRPr="00776335" w:rsidRDefault="00D32283" w:rsidP="006201C5">
      <w:pPr>
        <w:spacing w:after="0" w:line="240" w:lineRule="auto"/>
        <w:ind w:firstLine="708"/>
        <w:jc w:val="both"/>
        <w:rPr>
          <w:rFonts w:ascii="Times New Roman" w:hAnsi="Times New Roman" w:cs="Times New Roman"/>
          <w:sz w:val="28"/>
          <w:szCs w:val="28"/>
        </w:rPr>
      </w:pPr>
      <w:proofErr w:type="gramStart"/>
      <w:r w:rsidRPr="00776335">
        <w:rPr>
          <w:rFonts w:ascii="Times New Roman" w:hAnsi="Times New Roman" w:cs="Times New Roman"/>
          <w:sz w:val="28"/>
          <w:szCs w:val="28"/>
        </w:rPr>
        <w:t>Досл</w:t>
      </w:r>
      <w:proofErr w:type="gramEnd"/>
      <w:r w:rsidRPr="00776335">
        <w:rPr>
          <w:rFonts w:ascii="Times New Roman" w:hAnsi="Times New Roman" w:cs="Times New Roman"/>
          <w:sz w:val="28"/>
          <w:szCs w:val="28"/>
        </w:rPr>
        <w:t>ідно-експериментальна робота в закладі відбувалася за двома напрямками: регіональний дослідницький експеримент «Школа ментального здоров’я» на 2020-2025 роки та продовження роботи з упровадження дослідно-експериментальної роботи всеукраїнського рівня за темою «Розроблення і впровадження навчально-методичного забезпечення інтегрованого курсу «Природничі науки» для 10-11 класів закладів загальної середньої освіти» (ІІ етап). Вся робота планувалася відповідно до програм експериментів та заході</w:t>
      </w:r>
      <w:proofErr w:type="gramStart"/>
      <w:r w:rsidRPr="00776335">
        <w:rPr>
          <w:rFonts w:ascii="Times New Roman" w:hAnsi="Times New Roman" w:cs="Times New Roman"/>
          <w:sz w:val="28"/>
          <w:szCs w:val="28"/>
        </w:rPr>
        <w:t>в</w:t>
      </w:r>
      <w:proofErr w:type="gramEnd"/>
      <w:r w:rsidRPr="00776335">
        <w:rPr>
          <w:rFonts w:ascii="Times New Roman" w:hAnsi="Times New Roman" w:cs="Times New Roman"/>
          <w:sz w:val="28"/>
          <w:szCs w:val="28"/>
        </w:rPr>
        <w:t>, які розроблені на виконання програм.</w:t>
      </w:r>
    </w:p>
    <w:p w:rsidR="00D32283" w:rsidRPr="00776335" w:rsidRDefault="00D32283" w:rsidP="006201C5">
      <w:pPr>
        <w:spacing w:after="0" w:line="240" w:lineRule="auto"/>
        <w:ind w:firstLine="708"/>
        <w:jc w:val="both"/>
        <w:rPr>
          <w:rFonts w:ascii="Times New Roman" w:hAnsi="Times New Roman" w:cs="Times New Roman"/>
          <w:sz w:val="28"/>
          <w:szCs w:val="28"/>
        </w:rPr>
      </w:pPr>
      <w:r w:rsidRPr="00776335">
        <w:rPr>
          <w:rFonts w:ascii="Times New Roman" w:hAnsi="Times New Roman" w:cs="Times New Roman"/>
          <w:sz w:val="28"/>
          <w:szCs w:val="28"/>
        </w:rPr>
        <w:t>Реалізація експериментальної роботи з теми «Школи ментального здоровя»  здійснювалася  за  напрямами</w:t>
      </w:r>
      <w:proofErr w:type="gramStart"/>
      <w:r w:rsidRPr="00776335">
        <w:rPr>
          <w:rFonts w:ascii="Times New Roman" w:hAnsi="Times New Roman" w:cs="Times New Roman"/>
          <w:sz w:val="28"/>
          <w:szCs w:val="28"/>
        </w:rPr>
        <w:t xml:space="preserve"> :</w:t>
      </w:r>
      <w:proofErr w:type="gramEnd"/>
    </w:p>
    <w:p w:rsidR="00D32283" w:rsidRPr="00776335" w:rsidRDefault="00D32283" w:rsidP="006201C5">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w:t>
      </w:r>
      <w:r w:rsidRPr="00776335">
        <w:rPr>
          <w:rFonts w:ascii="Times New Roman" w:hAnsi="Times New Roman" w:cs="Times New Roman"/>
          <w:sz w:val="28"/>
          <w:szCs w:val="28"/>
        </w:rPr>
        <w:tab/>
        <w:t xml:space="preserve">Робота з вчителями (3 вчителі  тематичні курси з   при ДАНО),  3 взяли участь у Всеукраїнському онлайн-семінарі «Стан та перспективи викладання предметів морально-духовного спрямування у закладах загальної середньої освіти»; Всеукраїнській  науковій онлайн-конференції «Компетентності педагогічних працівників </w:t>
      </w:r>
      <w:proofErr w:type="gramStart"/>
      <w:r w:rsidRPr="00776335">
        <w:rPr>
          <w:rFonts w:ascii="Times New Roman" w:hAnsi="Times New Roman" w:cs="Times New Roman"/>
          <w:sz w:val="28"/>
          <w:szCs w:val="28"/>
        </w:rPr>
        <w:t>Р</w:t>
      </w:r>
      <w:proofErr w:type="gramEnd"/>
      <w:r w:rsidRPr="00776335">
        <w:rPr>
          <w:rFonts w:ascii="Times New Roman" w:hAnsi="Times New Roman" w:cs="Times New Roman"/>
          <w:sz w:val="28"/>
          <w:szCs w:val="28"/>
        </w:rPr>
        <w:t>ізнобічність та ефективність»).</w:t>
      </w:r>
    </w:p>
    <w:p w:rsidR="00D32283" w:rsidRPr="00776335" w:rsidRDefault="00D32283" w:rsidP="006201C5">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w:t>
      </w:r>
      <w:r w:rsidRPr="00776335">
        <w:rPr>
          <w:rFonts w:ascii="Times New Roman" w:hAnsi="Times New Roman" w:cs="Times New Roman"/>
          <w:sz w:val="28"/>
          <w:szCs w:val="28"/>
        </w:rPr>
        <w:tab/>
        <w:t xml:space="preserve"> Психолого-педагогічна </w:t>
      </w:r>
      <w:proofErr w:type="gramStart"/>
      <w:r w:rsidRPr="00776335">
        <w:rPr>
          <w:rFonts w:ascii="Times New Roman" w:hAnsi="Times New Roman" w:cs="Times New Roman"/>
          <w:sz w:val="28"/>
          <w:szCs w:val="28"/>
        </w:rPr>
        <w:t>п</w:t>
      </w:r>
      <w:proofErr w:type="gramEnd"/>
      <w:r w:rsidRPr="00776335">
        <w:rPr>
          <w:rFonts w:ascii="Times New Roman" w:hAnsi="Times New Roman" w:cs="Times New Roman"/>
          <w:sz w:val="28"/>
          <w:szCs w:val="28"/>
        </w:rPr>
        <w:t>ідтримка ( проведено семінари-тренінги для вчителів «Арт-терапія для покращення емоційного стану дітей», «Вплив успіху вчителя на розвиток життєвої компетентності учня»).</w:t>
      </w:r>
    </w:p>
    <w:p w:rsidR="00D32283" w:rsidRPr="00776335" w:rsidRDefault="00D32283" w:rsidP="006201C5">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w:t>
      </w:r>
      <w:r w:rsidRPr="00776335">
        <w:rPr>
          <w:rFonts w:ascii="Times New Roman" w:hAnsi="Times New Roman" w:cs="Times New Roman"/>
          <w:sz w:val="28"/>
          <w:szCs w:val="28"/>
        </w:rPr>
        <w:tab/>
        <w:t xml:space="preserve">Освітня діяльність  </w:t>
      </w:r>
      <w:proofErr w:type="gramStart"/>
      <w:r w:rsidRPr="00776335">
        <w:rPr>
          <w:rFonts w:ascii="Times New Roman" w:hAnsi="Times New Roman" w:cs="Times New Roman"/>
          <w:sz w:val="28"/>
          <w:szCs w:val="28"/>
        </w:rPr>
        <w:t xml:space="preserve">( </w:t>
      </w:r>
      <w:proofErr w:type="gramEnd"/>
      <w:r w:rsidRPr="00776335">
        <w:rPr>
          <w:rFonts w:ascii="Times New Roman" w:hAnsi="Times New Roman" w:cs="Times New Roman"/>
          <w:sz w:val="28"/>
          <w:szCs w:val="28"/>
        </w:rPr>
        <w:t>викладався курс за вибором «Біблійні історії та християнська етика» у 5-7 класах, проводилися заняття гуртка практичного психолога «Гармонія»).</w:t>
      </w:r>
    </w:p>
    <w:p w:rsidR="00D32283" w:rsidRPr="00776335" w:rsidRDefault="00D32283" w:rsidP="006201C5">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w:t>
      </w:r>
      <w:r w:rsidRPr="00776335">
        <w:rPr>
          <w:rFonts w:ascii="Times New Roman" w:hAnsi="Times New Roman" w:cs="Times New Roman"/>
          <w:sz w:val="28"/>
          <w:szCs w:val="28"/>
        </w:rPr>
        <w:tab/>
        <w:t>Робота з громадськістю (проведені  спільні  тренінги їз розвитку емоційного інтелекту, метального здоров’я спільно з психологом та батьками учнів</w:t>
      </w:r>
      <w:proofErr w:type="gramStart"/>
      <w:r w:rsidRPr="00776335">
        <w:rPr>
          <w:rFonts w:ascii="Times New Roman" w:hAnsi="Times New Roman" w:cs="Times New Roman"/>
          <w:sz w:val="28"/>
          <w:szCs w:val="28"/>
        </w:rPr>
        <w:t>,з</w:t>
      </w:r>
      <w:proofErr w:type="gramEnd"/>
      <w:r w:rsidRPr="00776335">
        <w:rPr>
          <w:rFonts w:ascii="Times New Roman" w:hAnsi="Times New Roman" w:cs="Times New Roman"/>
          <w:sz w:val="28"/>
          <w:szCs w:val="28"/>
        </w:rPr>
        <w:t>алучення батьків до участі у челенджах Всеукраїнського проєкту «Школи заради здоров’я».</w:t>
      </w:r>
    </w:p>
    <w:p w:rsidR="00D32283" w:rsidRPr="00776335" w:rsidRDefault="00D32283" w:rsidP="006201C5">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 xml:space="preserve"> </w:t>
      </w:r>
      <w:r w:rsidR="006201C5">
        <w:rPr>
          <w:rFonts w:ascii="Times New Roman" w:hAnsi="Times New Roman" w:cs="Times New Roman"/>
          <w:sz w:val="28"/>
          <w:szCs w:val="28"/>
          <w:lang w:val="uk-UA"/>
        </w:rPr>
        <w:tab/>
      </w:r>
      <w:r w:rsidRPr="005903E6">
        <w:rPr>
          <w:rFonts w:ascii="Times New Roman" w:hAnsi="Times New Roman" w:cs="Times New Roman"/>
          <w:sz w:val="28"/>
          <w:szCs w:val="28"/>
          <w:lang w:val="uk-UA"/>
        </w:rPr>
        <w:t>Реалізація експериментальної роботи з теми «Розроблення і впровадження навчально-методичного забезпечення інтегрованого курсу «Природничі науки» для 10-11 класів закладів загальної середньої освіти»  відбувалася через проведення заходів:</w:t>
      </w:r>
      <w:r w:rsidRPr="005903E6">
        <w:rPr>
          <w:rFonts w:ascii="Times New Roman" w:hAnsi="Times New Roman" w:cs="Times New Roman"/>
          <w:sz w:val="28"/>
          <w:szCs w:val="28"/>
          <w:lang w:val="uk-UA"/>
        </w:rPr>
        <w:tab/>
        <w:t xml:space="preserve">Методична майстерка «Освітні практики з реалізації інтегрованого курсу «Прородничі науки» в 10,11 класах»,участь в вебінарі «Забезпечення якісної, сучасної та доступної загальної середньої освіти « Нова українська школа» Природнича освітня галузь та  Всеукраїнського вебінару « Пізнаємо природу ІІ розділ: актуальні питання, технології навчання, сучасний інструментарій. </w:t>
      </w:r>
      <w:r w:rsidRPr="00776335">
        <w:rPr>
          <w:rFonts w:ascii="Times New Roman" w:hAnsi="Times New Roman" w:cs="Times New Roman"/>
          <w:sz w:val="28"/>
          <w:szCs w:val="28"/>
        </w:rPr>
        <w:t>Запитання-відповіді від вчителів»</w:t>
      </w:r>
    </w:p>
    <w:p w:rsidR="00D32283" w:rsidRPr="00776335" w:rsidRDefault="00D32283" w:rsidP="006201C5">
      <w:pPr>
        <w:spacing w:after="0" w:line="240" w:lineRule="auto"/>
        <w:ind w:firstLine="708"/>
        <w:jc w:val="both"/>
        <w:rPr>
          <w:rFonts w:ascii="Times New Roman" w:hAnsi="Times New Roman" w:cs="Times New Roman"/>
          <w:sz w:val="28"/>
          <w:szCs w:val="28"/>
        </w:rPr>
      </w:pPr>
      <w:r w:rsidRPr="00776335">
        <w:rPr>
          <w:rFonts w:ascii="Times New Roman" w:hAnsi="Times New Roman" w:cs="Times New Roman"/>
          <w:sz w:val="28"/>
          <w:szCs w:val="28"/>
        </w:rPr>
        <w:lastRenderedPageBreak/>
        <w:t xml:space="preserve">Взаємовідвідування навчальних занять здійснювалося </w:t>
      </w:r>
      <w:proofErr w:type="gramStart"/>
      <w:r w:rsidRPr="00776335">
        <w:rPr>
          <w:rFonts w:ascii="Times New Roman" w:hAnsi="Times New Roman" w:cs="Times New Roman"/>
          <w:sz w:val="28"/>
          <w:szCs w:val="28"/>
        </w:rPr>
        <w:t>п</w:t>
      </w:r>
      <w:proofErr w:type="gramEnd"/>
      <w:r w:rsidRPr="00776335">
        <w:rPr>
          <w:rFonts w:ascii="Times New Roman" w:hAnsi="Times New Roman" w:cs="Times New Roman"/>
          <w:sz w:val="28"/>
          <w:szCs w:val="28"/>
        </w:rPr>
        <w:t>ід час проведення</w:t>
      </w:r>
    </w:p>
    <w:p w:rsidR="00D32283" w:rsidRPr="006201C5" w:rsidRDefault="00D32283" w:rsidP="006201C5">
      <w:pPr>
        <w:spacing w:after="0" w:line="240" w:lineRule="auto"/>
        <w:jc w:val="both"/>
        <w:rPr>
          <w:rFonts w:ascii="Times New Roman" w:hAnsi="Times New Roman" w:cs="Times New Roman"/>
          <w:sz w:val="28"/>
          <w:szCs w:val="28"/>
          <w:lang w:val="uk-UA"/>
        </w:rPr>
      </w:pPr>
      <w:r w:rsidRPr="00776335">
        <w:rPr>
          <w:rFonts w:ascii="Times New Roman" w:hAnsi="Times New Roman" w:cs="Times New Roman"/>
          <w:sz w:val="28"/>
          <w:szCs w:val="28"/>
        </w:rPr>
        <w:t xml:space="preserve">майстер-класу вчителів, які викладають інтегрований курс «Природничі науки» та методичного калейдоскопу показових уроків, </w:t>
      </w:r>
      <w:proofErr w:type="gramStart"/>
      <w:r w:rsidRPr="00776335">
        <w:rPr>
          <w:rFonts w:ascii="Times New Roman" w:hAnsi="Times New Roman" w:cs="Times New Roman"/>
          <w:sz w:val="28"/>
          <w:szCs w:val="28"/>
        </w:rPr>
        <w:t>п</w:t>
      </w:r>
      <w:proofErr w:type="gramEnd"/>
      <w:r w:rsidRPr="00776335">
        <w:rPr>
          <w:rFonts w:ascii="Times New Roman" w:hAnsi="Times New Roman" w:cs="Times New Roman"/>
          <w:sz w:val="28"/>
          <w:szCs w:val="28"/>
        </w:rPr>
        <w:t>ід час яких було проведено 16 урок, які відвідали 25 вчителів-предметників.</w:t>
      </w:r>
    </w:p>
    <w:p w:rsidR="00D32283" w:rsidRPr="00776335" w:rsidRDefault="00D32283" w:rsidP="006201C5">
      <w:pPr>
        <w:spacing w:after="0" w:line="240" w:lineRule="auto"/>
        <w:ind w:firstLine="708"/>
        <w:jc w:val="both"/>
        <w:rPr>
          <w:rFonts w:ascii="Times New Roman" w:hAnsi="Times New Roman" w:cs="Times New Roman"/>
          <w:sz w:val="28"/>
          <w:szCs w:val="28"/>
        </w:rPr>
      </w:pPr>
      <w:r w:rsidRPr="00776335">
        <w:rPr>
          <w:rFonts w:ascii="Times New Roman" w:hAnsi="Times New Roman" w:cs="Times New Roman"/>
          <w:sz w:val="28"/>
          <w:szCs w:val="28"/>
        </w:rPr>
        <w:t xml:space="preserve">На виконання  заходів міської програми «Обдаровані діти - </w:t>
      </w:r>
      <w:proofErr w:type="gramStart"/>
      <w:r w:rsidRPr="00776335">
        <w:rPr>
          <w:rFonts w:ascii="Times New Roman" w:hAnsi="Times New Roman" w:cs="Times New Roman"/>
          <w:sz w:val="28"/>
          <w:szCs w:val="28"/>
        </w:rPr>
        <w:t>над</w:t>
      </w:r>
      <w:proofErr w:type="gramEnd"/>
      <w:r w:rsidRPr="00776335">
        <w:rPr>
          <w:rFonts w:ascii="Times New Roman" w:hAnsi="Times New Roman" w:cs="Times New Roman"/>
          <w:sz w:val="28"/>
          <w:szCs w:val="28"/>
        </w:rPr>
        <w:t>і</w:t>
      </w:r>
      <w:proofErr w:type="gramStart"/>
      <w:r w:rsidRPr="00776335">
        <w:rPr>
          <w:rFonts w:ascii="Times New Roman" w:hAnsi="Times New Roman" w:cs="Times New Roman"/>
          <w:sz w:val="28"/>
          <w:szCs w:val="28"/>
        </w:rPr>
        <w:t>я</w:t>
      </w:r>
      <w:proofErr w:type="gramEnd"/>
      <w:r w:rsidRPr="00776335">
        <w:rPr>
          <w:rFonts w:ascii="Times New Roman" w:hAnsi="Times New Roman" w:cs="Times New Roman"/>
          <w:sz w:val="28"/>
          <w:szCs w:val="28"/>
        </w:rPr>
        <w:t xml:space="preserve"> Криворіжжя», згідно з планом роботи школи протягом навчально року в умовах офлайн та дистанційного навчання було організовано роботу з обдарованими учнями. Робота з обдарованими учнями була спрямована на виконання </w:t>
      </w:r>
      <w:proofErr w:type="gramStart"/>
      <w:r w:rsidRPr="00776335">
        <w:rPr>
          <w:rFonts w:ascii="Times New Roman" w:hAnsi="Times New Roman" w:cs="Times New Roman"/>
          <w:sz w:val="28"/>
          <w:szCs w:val="28"/>
        </w:rPr>
        <w:t>таких</w:t>
      </w:r>
      <w:proofErr w:type="gramEnd"/>
      <w:r w:rsidRPr="00776335">
        <w:rPr>
          <w:rFonts w:ascii="Times New Roman" w:hAnsi="Times New Roman" w:cs="Times New Roman"/>
          <w:sz w:val="28"/>
          <w:szCs w:val="28"/>
        </w:rPr>
        <w:t xml:space="preserve"> завдань:</w:t>
      </w:r>
    </w:p>
    <w:p w:rsidR="00D32283" w:rsidRPr="00776335" w:rsidRDefault="00D32283" w:rsidP="006201C5">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w:t>
      </w:r>
      <w:r w:rsidRPr="00776335">
        <w:rPr>
          <w:rFonts w:ascii="Times New Roman" w:hAnsi="Times New Roman" w:cs="Times New Roman"/>
          <w:sz w:val="28"/>
          <w:szCs w:val="28"/>
        </w:rPr>
        <w:tab/>
        <w:t xml:space="preserve">залучення   обдарованих   і   здібних   дітей до участі у </w:t>
      </w:r>
      <w:proofErr w:type="gramStart"/>
      <w:r w:rsidRPr="00776335">
        <w:rPr>
          <w:rFonts w:ascii="Times New Roman" w:hAnsi="Times New Roman" w:cs="Times New Roman"/>
          <w:sz w:val="28"/>
          <w:szCs w:val="28"/>
        </w:rPr>
        <w:t>р</w:t>
      </w:r>
      <w:proofErr w:type="gramEnd"/>
      <w:r w:rsidRPr="00776335">
        <w:rPr>
          <w:rFonts w:ascii="Times New Roman" w:hAnsi="Times New Roman" w:cs="Times New Roman"/>
          <w:sz w:val="28"/>
          <w:szCs w:val="28"/>
        </w:rPr>
        <w:t>ізноманітних олімпіадах, кон¬курсах, турнірах, роботі  секцій  Малої  академії наук України.</w:t>
      </w:r>
    </w:p>
    <w:p w:rsidR="00D32283" w:rsidRPr="00776335" w:rsidRDefault="00D32283" w:rsidP="006201C5">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w:t>
      </w:r>
      <w:r w:rsidRPr="00776335">
        <w:rPr>
          <w:rFonts w:ascii="Times New Roman" w:hAnsi="Times New Roman" w:cs="Times New Roman"/>
          <w:sz w:val="28"/>
          <w:szCs w:val="28"/>
        </w:rPr>
        <w:tab/>
        <w:t xml:space="preserve">надання допомоги в написанні конкурсних наукових робіт, у </w:t>
      </w:r>
      <w:proofErr w:type="gramStart"/>
      <w:r w:rsidRPr="00776335">
        <w:rPr>
          <w:rFonts w:ascii="Times New Roman" w:hAnsi="Times New Roman" w:cs="Times New Roman"/>
          <w:sz w:val="28"/>
          <w:szCs w:val="28"/>
        </w:rPr>
        <w:t>п</w:t>
      </w:r>
      <w:proofErr w:type="gramEnd"/>
      <w:r w:rsidRPr="00776335">
        <w:rPr>
          <w:rFonts w:ascii="Times New Roman" w:hAnsi="Times New Roman" w:cs="Times New Roman"/>
          <w:sz w:val="28"/>
          <w:szCs w:val="28"/>
        </w:rPr>
        <w:t>ідготовці до їх захисту, заохочення учнів до участі в онлайн-конкурсах та  олімпіадах.</w:t>
      </w:r>
    </w:p>
    <w:p w:rsidR="00D32283" w:rsidRPr="00776335" w:rsidRDefault="00D32283" w:rsidP="006201C5">
      <w:pPr>
        <w:spacing w:after="0" w:line="240" w:lineRule="auto"/>
        <w:jc w:val="both"/>
        <w:rPr>
          <w:rFonts w:ascii="Times New Roman" w:hAnsi="Times New Roman" w:cs="Times New Roman"/>
          <w:sz w:val="28"/>
          <w:szCs w:val="28"/>
        </w:rPr>
      </w:pPr>
      <w:proofErr w:type="gramStart"/>
      <w:r w:rsidRPr="00776335">
        <w:rPr>
          <w:rFonts w:ascii="Times New Roman" w:hAnsi="Times New Roman" w:cs="Times New Roman"/>
          <w:sz w:val="28"/>
          <w:szCs w:val="28"/>
        </w:rPr>
        <w:t>У</w:t>
      </w:r>
      <w:proofErr w:type="gramEnd"/>
      <w:r w:rsidRPr="00776335">
        <w:rPr>
          <w:rFonts w:ascii="Times New Roman" w:hAnsi="Times New Roman" w:cs="Times New Roman"/>
          <w:sz w:val="28"/>
          <w:szCs w:val="28"/>
        </w:rPr>
        <w:t xml:space="preserve"> І семестрі 2021/2022 навчального року учні взяли участь у шкільних районних та міських олімпіадах. Переможцями ІІ (міського етапу) стали 24 учні з математики</w:t>
      </w:r>
      <w:proofErr w:type="gramStart"/>
      <w:r w:rsidRPr="00776335">
        <w:rPr>
          <w:rFonts w:ascii="Times New Roman" w:hAnsi="Times New Roman" w:cs="Times New Roman"/>
          <w:sz w:val="28"/>
          <w:szCs w:val="28"/>
        </w:rPr>
        <w:t xml:space="preserve"> ,</w:t>
      </w:r>
      <w:proofErr w:type="gramEnd"/>
      <w:r w:rsidRPr="00776335">
        <w:rPr>
          <w:rFonts w:ascii="Times New Roman" w:hAnsi="Times New Roman" w:cs="Times New Roman"/>
          <w:sz w:val="28"/>
          <w:szCs w:val="28"/>
        </w:rPr>
        <w:t xml:space="preserve"> української мови та літератури, англійської, іспанської, французької, німецької мов, історії України, інформаційн6их технологій,хімії.</w:t>
      </w:r>
    </w:p>
    <w:p w:rsidR="00D32283" w:rsidRPr="00776335" w:rsidRDefault="00D32283" w:rsidP="006201C5">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В обласному етапі Всеукраїнських олімпіад з базових дисциплін взяли участь 14 учнів,8 стали призерами. Третій рік учні школи беруть участь у відкритій Всеукраїнській олімпіаді школярів з філософії. Цього року призерами стали</w:t>
      </w:r>
      <w:proofErr w:type="gramStart"/>
      <w:r w:rsidRPr="00776335">
        <w:rPr>
          <w:rFonts w:ascii="Times New Roman" w:hAnsi="Times New Roman" w:cs="Times New Roman"/>
          <w:sz w:val="28"/>
          <w:szCs w:val="28"/>
        </w:rPr>
        <w:t xml:space="preserve"> Ш</w:t>
      </w:r>
      <w:proofErr w:type="gramEnd"/>
      <w:r w:rsidRPr="00776335">
        <w:rPr>
          <w:rFonts w:ascii="Times New Roman" w:hAnsi="Times New Roman" w:cs="Times New Roman"/>
          <w:sz w:val="28"/>
          <w:szCs w:val="28"/>
        </w:rPr>
        <w:t>иряєва Дарія, Каганер Ілона.</w:t>
      </w:r>
    </w:p>
    <w:p w:rsidR="00D32283" w:rsidRPr="00776335" w:rsidRDefault="00D32283" w:rsidP="006201C5">
      <w:pPr>
        <w:spacing w:after="0" w:line="240" w:lineRule="auto"/>
        <w:ind w:firstLine="708"/>
        <w:jc w:val="both"/>
        <w:rPr>
          <w:rFonts w:ascii="Times New Roman" w:hAnsi="Times New Roman" w:cs="Times New Roman"/>
          <w:sz w:val="28"/>
          <w:szCs w:val="28"/>
        </w:rPr>
      </w:pPr>
      <w:r w:rsidRPr="00776335">
        <w:rPr>
          <w:rFonts w:ascii="Times New Roman" w:hAnsi="Times New Roman" w:cs="Times New Roman"/>
          <w:sz w:val="28"/>
          <w:szCs w:val="28"/>
        </w:rPr>
        <w:t xml:space="preserve">У рамках фестивалю для інтелектуальної обдарованої учнівської </w:t>
      </w:r>
      <w:proofErr w:type="gramStart"/>
      <w:r w:rsidRPr="00776335">
        <w:rPr>
          <w:rFonts w:ascii="Times New Roman" w:hAnsi="Times New Roman" w:cs="Times New Roman"/>
          <w:sz w:val="28"/>
          <w:szCs w:val="28"/>
        </w:rPr>
        <w:t>молод</w:t>
      </w:r>
      <w:proofErr w:type="gramEnd"/>
      <w:r w:rsidRPr="00776335">
        <w:rPr>
          <w:rFonts w:ascii="Times New Roman" w:hAnsi="Times New Roman" w:cs="Times New Roman"/>
          <w:sz w:val="28"/>
          <w:szCs w:val="28"/>
        </w:rPr>
        <w:t>і «Інтелектуали Криворіжжя» (І етап конкурсу-захисту науково-дослідницьких робіт учнів-членів ДВ МАН)  учні взяли участь в онлайн-конкурсах: «Лінгва», «Социс», «Історичні читання», «Проба пера». Переможцями конкурсів  із 20 учасникі</w:t>
      </w:r>
      <w:proofErr w:type="gramStart"/>
      <w:r w:rsidRPr="00776335">
        <w:rPr>
          <w:rFonts w:ascii="Times New Roman" w:hAnsi="Times New Roman" w:cs="Times New Roman"/>
          <w:sz w:val="28"/>
          <w:szCs w:val="28"/>
        </w:rPr>
        <w:t>в</w:t>
      </w:r>
      <w:proofErr w:type="gramEnd"/>
      <w:r w:rsidRPr="00776335">
        <w:rPr>
          <w:rFonts w:ascii="Times New Roman" w:hAnsi="Times New Roman" w:cs="Times New Roman"/>
          <w:sz w:val="28"/>
          <w:szCs w:val="28"/>
        </w:rPr>
        <w:t xml:space="preserve"> (у порівнянні з минулим роком цей показник збільшився  до +6)  є 18 здобувачів освіти. Покращилися результати участі дітей </w:t>
      </w:r>
      <w:proofErr w:type="gramStart"/>
      <w:r w:rsidRPr="00776335">
        <w:rPr>
          <w:rFonts w:ascii="Times New Roman" w:hAnsi="Times New Roman" w:cs="Times New Roman"/>
          <w:sz w:val="28"/>
          <w:szCs w:val="28"/>
        </w:rPr>
        <w:t>у</w:t>
      </w:r>
      <w:proofErr w:type="gramEnd"/>
      <w:r w:rsidRPr="00776335">
        <w:rPr>
          <w:rFonts w:ascii="Times New Roman" w:hAnsi="Times New Roman" w:cs="Times New Roman"/>
          <w:sz w:val="28"/>
          <w:szCs w:val="28"/>
        </w:rPr>
        <w:t xml:space="preserve"> </w:t>
      </w:r>
      <w:proofErr w:type="gramStart"/>
      <w:r w:rsidRPr="00776335">
        <w:rPr>
          <w:rFonts w:ascii="Times New Roman" w:hAnsi="Times New Roman" w:cs="Times New Roman"/>
          <w:sz w:val="28"/>
          <w:szCs w:val="28"/>
        </w:rPr>
        <w:t>конкурс</w:t>
      </w:r>
      <w:proofErr w:type="gramEnd"/>
      <w:r w:rsidRPr="00776335">
        <w:rPr>
          <w:rFonts w:ascii="Times New Roman" w:hAnsi="Times New Roman" w:cs="Times New Roman"/>
          <w:sz w:val="28"/>
          <w:szCs w:val="28"/>
        </w:rPr>
        <w:t>і - захисті науково-дослідницьких робіт ДВ МАН. Цього року 21 учнів  школи взяли участь у конкурс</w:t>
      </w:r>
      <w:proofErr w:type="gramStart"/>
      <w:r w:rsidRPr="00776335">
        <w:rPr>
          <w:rFonts w:ascii="Times New Roman" w:hAnsi="Times New Roman" w:cs="Times New Roman"/>
          <w:sz w:val="28"/>
          <w:szCs w:val="28"/>
        </w:rPr>
        <w:t>і-</w:t>
      </w:r>
      <w:proofErr w:type="gramEnd"/>
      <w:r w:rsidRPr="00776335">
        <w:rPr>
          <w:rFonts w:ascii="Times New Roman" w:hAnsi="Times New Roman" w:cs="Times New Roman"/>
          <w:sz w:val="28"/>
          <w:szCs w:val="28"/>
        </w:rPr>
        <w:t>захисті на секціях мовознавства, педагогіки, соціології, філософії та суспільствознавства, історії, літературознавства. Призерами стали 15 учнів, що у порівнянні з минулим роком вище  (+6).</w:t>
      </w:r>
    </w:p>
    <w:p w:rsidR="00D32283" w:rsidRPr="006201C5" w:rsidRDefault="00D32283" w:rsidP="006201C5">
      <w:pPr>
        <w:spacing w:after="0" w:line="240" w:lineRule="auto"/>
        <w:ind w:firstLine="708"/>
        <w:jc w:val="both"/>
        <w:rPr>
          <w:rFonts w:ascii="Times New Roman" w:hAnsi="Times New Roman" w:cs="Times New Roman"/>
          <w:sz w:val="28"/>
          <w:szCs w:val="28"/>
          <w:lang w:val="uk-UA"/>
        </w:rPr>
      </w:pPr>
      <w:r w:rsidRPr="00776335">
        <w:rPr>
          <w:rFonts w:ascii="Times New Roman" w:hAnsi="Times New Roman" w:cs="Times New Roman"/>
          <w:sz w:val="28"/>
          <w:szCs w:val="28"/>
        </w:rPr>
        <w:t xml:space="preserve">Вчителям школи слід продовжувати  працювати  у напрямку забезпечення  реалізації творчих здобутків обдарованих учнів, постійно залучати обдарованих і талановитих учнів до науково-дослід-ницької, творчої діяльності, продовжувати працювати над формуванням си¬стеми виявлення, навчання та </w:t>
      </w:r>
      <w:proofErr w:type="gramStart"/>
      <w:r w:rsidRPr="00776335">
        <w:rPr>
          <w:rFonts w:ascii="Times New Roman" w:hAnsi="Times New Roman" w:cs="Times New Roman"/>
          <w:sz w:val="28"/>
          <w:szCs w:val="28"/>
        </w:rPr>
        <w:t>п</w:t>
      </w:r>
      <w:proofErr w:type="gramEnd"/>
      <w:r w:rsidRPr="00776335">
        <w:rPr>
          <w:rFonts w:ascii="Times New Roman" w:hAnsi="Times New Roman" w:cs="Times New Roman"/>
          <w:sz w:val="28"/>
          <w:szCs w:val="28"/>
        </w:rPr>
        <w:t>ідтримки обда¬рованої молоді, її соціального захисту.</w:t>
      </w:r>
    </w:p>
    <w:p w:rsidR="00D32283" w:rsidRPr="00776335" w:rsidRDefault="00D32283" w:rsidP="006201C5">
      <w:pPr>
        <w:spacing w:after="0" w:line="240" w:lineRule="auto"/>
        <w:ind w:firstLine="708"/>
        <w:jc w:val="both"/>
        <w:rPr>
          <w:rFonts w:ascii="Times New Roman" w:hAnsi="Times New Roman" w:cs="Times New Roman"/>
          <w:sz w:val="28"/>
          <w:szCs w:val="28"/>
        </w:rPr>
      </w:pPr>
      <w:proofErr w:type="gramStart"/>
      <w:r w:rsidRPr="00776335">
        <w:rPr>
          <w:rFonts w:ascii="Times New Roman" w:hAnsi="Times New Roman" w:cs="Times New Roman"/>
          <w:sz w:val="28"/>
          <w:szCs w:val="28"/>
        </w:rPr>
        <w:t>У</w:t>
      </w:r>
      <w:proofErr w:type="gramEnd"/>
      <w:r w:rsidRPr="00776335">
        <w:rPr>
          <w:rFonts w:ascii="Times New Roman" w:hAnsi="Times New Roman" w:cs="Times New Roman"/>
          <w:sz w:val="28"/>
          <w:szCs w:val="28"/>
        </w:rPr>
        <w:t xml:space="preserve"> закладі освіти укомплектовано кадровий склад (наявність/відсутність вакансій) </w:t>
      </w:r>
    </w:p>
    <w:p w:rsidR="00D32283" w:rsidRPr="00776335" w:rsidRDefault="00D32283" w:rsidP="006201C5">
      <w:pPr>
        <w:spacing w:after="0" w:line="240" w:lineRule="auto"/>
        <w:ind w:firstLine="708"/>
        <w:jc w:val="both"/>
        <w:rPr>
          <w:rFonts w:ascii="Times New Roman" w:hAnsi="Times New Roman" w:cs="Times New Roman"/>
          <w:sz w:val="28"/>
          <w:szCs w:val="28"/>
        </w:rPr>
      </w:pPr>
      <w:r w:rsidRPr="00776335">
        <w:rPr>
          <w:rFonts w:ascii="Times New Roman" w:hAnsi="Times New Roman" w:cs="Times New Roman"/>
          <w:sz w:val="28"/>
          <w:szCs w:val="28"/>
        </w:rPr>
        <w:t xml:space="preserve">Забезпечення ліцею кваліфікованими педагогічними працівниками є найважливішим завданням керівництва. Керівництво ліцею враховує специфіку закладу, необхідність забезпечення вивчення навчальних предметів, спецкурсів, </w:t>
      </w:r>
      <w:proofErr w:type="gramStart"/>
      <w:r w:rsidRPr="00776335">
        <w:rPr>
          <w:rFonts w:ascii="Times New Roman" w:hAnsi="Times New Roman" w:cs="Times New Roman"/>
          <w:sz w:val="28"/>
          <w:szCs w:val="28"/>
        </w:rPr>
        <w:t>проф</w:t>
      </w:r>
      <w:proofErr w:type="gramEnd"/>
      <w:r w:rsidRPr="00776335">
        <w:rPr>
          <w:rFonts w:ascii="Times New Roman" w:hAnsi="Times New Roman" w:cs="Times New Roman"/>
          <w:sz w:val="28"/>
          <w:szCs w:val="28"/>
        </w:rPr>
        <w:t xml:space="preserve">ільну спрямованість класів та ліцею в цілому. </w:t>
      </w:r>
    </w:p>
    <w:p w:rsidR="00D32283" w:rsidRPr="006201C5" w:rsidRDefault="00D32283" w:rsidP="00FD11DF">
      <w:pPr>
        <w:spacing w:after="0" w:line="240" w:lineRule="auto"/>
        <w:ind w:firstLine="708"/>
        <w:jc w:val="both"/>
        <w:rPr>
          <w:rFonts w:ascii="Times New Roman" w:hAnsi="Times New Roman" w:cs="Times New Roman"/>
          <w:sz w:val="28"/>
          <w:szCs w:val="28"/>
          <w:lang w:val="uk-UA"/>
        </w:rPr>
      </w:pPr>
      <w:r w:rsidRPr="00776335">
        <w:rPr>
          <w:rFonts w:ascii="Times New Roman" w:hAnsi="Times New Roman" w:cs="Times New Roman"/>
          <w:sz w:val="28"/>
          <w:szCs w:val="28"/>
        </w:rPr>
        <w:t xml:space="preserve">Штатний розпис закладу  забезпечує виконання освітньої програми. </w:t>
      </w:r>
      <w:proofErr w:type="gramStart"/>
      <w:r w:rsidRPr="00776335">
        <w:rPr>
          <w:rFonts w:ascii="Times New Roman" w:hAnsi="Times New Roman" w:cs="Times New Roman"/>
          <w:sz w:val="28"/>
          <w:szCs w:val="28"/>
        </w:rPr>
        <w:t>Вс</w:t>
      </w:r>
      <w:proofErr w:type="gramEnd"/>
      <w:r w:rsidRPr="00776335">
        <w:rPr>
          <w:rFonts w:ascii="Times New Roman" w:hAnsi="Times New Roman" w:cs="Times New Roman"/>
          <w:sz w:val="28"/>
          <w:szCs w:val="28"/>
        </w:rPr>
        <w:t xml:space="preserve">і навчальні предмети викладаються педагогічними працівниками, які мають </w:t>
      </w:r>
      <w:r w:rsidRPr="00776335">
        <w:rPr>
          <w:rFonts w:ascii="Times New Roman" w:hAnsi="Times New Roman" w:cs="Times New Roman"/>
          <w:sz w:val="28"/>
          <w:szCs w:val="28"/>
        </w:rPr>
        <w:lastRenderedPageBreak/>
        <w:t xml:space="preserve">відповідний фах та педагогічний досвід. Штат укомплектований педагогічними працівниками відповідної кваліфікації. </w:t>
      </w:r>
    </w:p>
    <w:p w:rsidR="00D32283" w:rsidRPr="00776335" w:rsidRDefault="00762C92" w:rsidP="006201C5">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 xml:space="preserve">   </w:t>
      </w:r>
      <w:r w:rsidR="006201C5">
        <w:rPr>
          <w:rFonts w:ascii="Times New Roman" w:hAnsi="Times New Roman" w:cs="Times New Roman"/>
          <w:sz w:val="28"/>
          <w:szCs w:val="28"/>
          <w:lang w:val="uk-UA"/>
        </w:rPr>
        <w:tab/>
      </w:r>
      <w:r w:rsidRPr="00776335">
        <w:rPr>
          <w:rFonts w:ascii="Times New Roman" w:hAnsi="Times New Roman" w:cs="Times New Roman"/>
          <w:sz w:val="28"/>
          <w:szCs w:val="28"/>
        </w:rPr>
        <w:t xml:space="preserve">Заклад </w:t>
      </w:r>
      <w:r w:rsidR="00D32283" w:rsidRPr="00776335">
        <w:rPr>
          <w:rFonts w:ascii="Times New Roman" w:hAnsi="Times New Roman" w:cs="Times New Roman"/>
          <w:sz w:val="28"/>
          <w:szCs w:val="28"/>
        </w:rPr>
        <w:t xml:space="preserve"> забезпечений кадрами на 100% </w:t>
      </w:r>
      <w:proofErr w:type="gramStart"/>
      <w:r w:rsidR="00D32283" w:rsidRPr="00776335">
        <w:rPr>
          <w:rFonts w:ascii="Times New Roman" w:hAnsi="Times New Roman" w:cs="Times New Roman"/>
          <w:sz w:val="28"/>
          <w:szCs w:val="28"/>
        </w:rPr>
        <w:t>у</w:t>
      </w:r>
      <w:proofErr w:type="gramEnd"/>
      <w:r w:rsidR="00D32283" w:rsidRPr="00776335">
        <w:rPr>
          <w:rFonts w:ascii="Times New Roman" w:hAnsi="Times New Roman" w:cs="Times New Roman"/>
          <w:sz w:val="28"/>
          <w:szCs w:val="28"/>
        </w:rPr>
        <w:t xml:space="preserve"> відповідності зі штатним розкладом та освітній програмі. 100% викладачів мають вищу освіту. Відповідність базової освіти викладачів займаним посадам складає  100% </w:t>
      </w:r>
    </w:p>
    <w:p w:rsidR="00D32283" w:rsidRPr="00776335" w:rsidRDefault="00D32283" w:rsidP="006201C5">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 xml:space="preserve">Всього вчителів   - 2  сумісників </w:t>
      </w:r>
    </w:p>
    <w:p w:rsidR="00D32283" w:rsidRPr="00776335" w:rsidRDefault="00D32283" w:rsidP="006201C5">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 xml:space="preserve">Кандидати наук  -2 </w:t>
      </w:r>
    </w:p>
    <w:p w:rsidR="00D32283" w:rsidRPr="00776335" w:rsidRDefault="00D32283" w:rsidP="006201C5">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 xml:space="preserve">Відмінники  освіти України – 5 </w:t>
      </w:r>
    </w:p>
    <w:p w:rsidR="00D32283" w:rsidRPr="00776335" w:rsidRDefault="00D32283" w:rsidP="006201C5">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Вчител</w:t>
      </w:r>
      <w:proofErr w:type="gramStart"/>
      <w:r w:rsidRPr="00776335">
        <w:rPr>
          <w:rFonts w:ascii="Times New Roman" w:hAnsi="Times New Roman" w:cs="Times New Roman"/>
          <w:sz w:val="28"/>
          <w:szCs w:val="28"/>
        </w:rPr>
        <w:t>і-</w:t>
      </w:r>
      <w:proofErr w:type="gramEnd"/>
      <w:r w:rsidRPr="00776335">
        <w:rPr>
          <w:rFonts w:ascii="Times New Roman" w:hAnsi="Times New Roman" w:cs="Times New Roman"/>
          <w:sz w:val="28"/>
          <w:szCs w:val="28"/>
        </w:rPr>
        <w:t xml:space="preserve">методисти  - 15 </w:t>
      </w:r>
    </w:p>
    <w:p w:rsidR="00D32283" w:rsidRPr="00776335" w:rsidRDefault="00D32283" w:rsidP="006201C5">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 xml:space="preserve">Вчителі вищої категорії 38 сумісників </w:t>
      </w:r>
    </w:p>
    <w:p w:rsidR="00D32283" w:rsidRPr="00776335" w:rsidRDefault="00D32283" w:rsidP="006201C5">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Вчителі І категорії 6</w:t>
      </w:r>
    </w:p>
    <w:p w:rsidR="00D32283" w:rsidRPr="00776335" w:rsidRDefault="00D32283" w:rsidP="006201C5">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 xml:space="preserve">Вчителі ІІ категорії 2 </w:t>
      </w:r>
    </w:p>
    <w:p w:rsidR="00D32283" w:rsidRPr="00776335" w:rsidRDefault="00D32283" w:rsidP="006201C5">
      <w:pPr>
        <w:spacing w:after="0" w:line="240" w:lineRule="auto"/>
        <w:jc w:val="both"/>
        <w:rPr>
          <w:rFonts w:ascii="Times New Roman" w:hAnsi="Times New Roman" w:cs="Times New Roman"/>
          <w:sz w:val="28"/>
          <w:szCs w:val="28"/>
        </w:rPr>
      </w:pPr>
      <w:proofErr w:type="gramStart"/>
      <w:r w:rsidRPr="00776335">
        <w:rPr>
          <w:rFonts w:ascii="Times New Roman" w:hAnsi="Times New Roman" w:cs="Times New Roman"/>
          <w:sz w:val="28"/>
          <w:szCs w:val="28"/>
        </w:rPr>
        <w:t>Спец</w:t>
      </w:r>
      <w:proofErr w:type="gramEnd"/>
      <w:r w:rsidRPr="00776335">
        <w:rPr>
          <w:rFonts w:ascii="Times New Roman" w:hAnsi="Times New Roman" w:cs="Times New Roman"/>
          <w:sz w:val="28"/>
          <w:szCs w:val="28"/>
        </w:rPr>
        <w:t xml:space="preserve">іалісти 2 </w:t>
      </w:r>
    </w:p>
    <w:p w:rsidR="00D32283" w:rsidRPr="00776335" w:rsidRDefault="00D32283" w:rsidP="006201C5">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 xml:space="preserve">Без категорії – 2 </w:t>
      </w:r>
    </w:p>
    <w:p w:rsidR="00D32283" w:rsidRPr="00776335" w:rsidRDefault="00D32283" w:rsidP="006201C5">
      <w:pPr>
        <w:spacing w:after="0" w:line="240" w:lineRule="auto"/>
        <w:ind w:firstLine="708"/>
        <w:jc w:val="both"/>
        <w:rPr>
          <w:rFonts w:ascii="Times New Roman" w:hAnsi="Times New Roman" w:cs="Times New Roman"/>
          <w:sz w:val="28"/>
          <w:szCs w:val="28"/>
        </w:rPr>
      </w:pPr>
      <w:r w:rsidRPr="00776335">
        <w:rPr>
          <w:rFonts w:ascii="Times New Roman" w:hAnsi="Times New Roman" w:cs="Times New Roman"/>
          <w:sz w:val="28"/>
          <w:szCs w:val="28"/>
        </w:rPr>
        <w:t xml:space="preserve">Розподіл педагогічного навантаження, формування управлінського резерву, стимулювання праці та відповідального ставлення педагогів до своєї справи, </w:t>
      </w:r>
      <w:proofErr w:type="gramStart"/>
      <w:r w:rsidRPr="00776335">
        <w:rPr>
          <w:rFonts w:ascii="Times New Roman" w:hAnsi="Times New Roman" w:cs="Times New Roman"/>
          <w:sz w:val="28"/>
          <w:szCs w:val="28"/>
        </w:rPr>
        <w:t>соц</w:t>
      </w:r>
      <w:proofErr w:type="gramEnd"/>
      <w:r w:rsidRPr="00776335">
        <w:rPr>
          <w:rFonts w:ascii="Times New Roman" w:hAnsi="Times New Roman" w:cs="Times New Roman"/>
          <w:sz w:val="28"/>
          <w:szCs w:val="28"/>
        </w:rPr>
        <w:t xml:space="preserve">іально-педагогічна адаптація молодих вчителів доцільність розстановки педагогічного забезпечення закладу постійно на контролі   адміністрації школи. </w:t>
      </w:r>
    </w:p>
    <w:p w:rsidR="00D32283" w:rsidRPr="00776335" w:rsidRDefault="00D32283" w:rsidP="006201C5">
      <w:pPr>
        <w:spacing w:after="0" w:line="240" w:lineRule="auto"/>
        <w:ind w:firstLine="708"/>
        <w:jc w:val="both"/>
        <w:rPr>
          <w:rFonts w:ascii="Times New Roman" w:hAnsi="Times New Roman" w:cs="Times New Roman"/>
          <w:sz w:val="28"/>
          <w:szCs w:val="28"/>
        </w:rPr>
      </w:pPr>
      <w:r w:rsidRPr="00776335">
        <w:rPr>
          <w:rFonts w:ascii="Times New Roman" w:hAnsi="Times New Roman" w:cs="Times New Roman"/>
          <w:sz w:val="28"/>
          <w:szCs w:val="28"/>
        </w:rPr>
        <w:t xml:space="preserve">Керівництво створює умови для діяльності органів громадського самоврядування в закладі освіти та сприяє їхній участі у вирішенні питань щодо діяльності закладу освіти. Створює умови для здійснення дієвого та відкритого громадського нагляду (контролю) за діяльністю закладу освіти.  </w:t>
      </w:r>
    </w:p>
    <w:p w:rsidR="00D32283" w:rsidRPr="00776335" w:rsidRDefault="00D32283" w:rsidP="006201C5">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 xml:space="preserve">Важливу роль у виховній роботі відіграють органи учнівського самоврядування – учнівський парламент На День вчителя традиційно проходить  День дублера, </w:t>
      </w:r>
      <w:proofErr w:type="gramStart"/>
      <w:r w:rsidRPr="00776335">
        <w:rPr>
          <w:rFonts w:ascii="Times New Roman" w:hAnsi="Times New Roman" w:cs="Times New Roman"/>
          <w:sz w:val="28"/>
          <w:szCs w:val="28"/>
        </w:rPr>
        <w:t>п</w:t>
      </w:r>
      <w:proofErr w:type="gramEnd"/>
      <w:r w:rsidRPr="00776335">
        <w:rPr>
          <w:rFonts w:ascii="Times New Roman" w:hAnsi="Times New Roman" w:cs="Times New Roman"/>
          <w:sz w:val="28"/>
          <w:szCs w:val="28"/>
        </w:rPr>
        <w:t>ід час якого  старшокласники уроки замість викладачів-предметників. Традиційними стали Посвята в органи самоврядування та Свято знайомств для новоприбулих класів .</w:t>
      </w:r>
    </w:p>
    <w:p w:rsidR="00D32283" w:rsidRPr="00776335" w:rsidRDefault="00D32283" w:rsidP="006201C5">
      <w:pPr>
        <w:spacing w:after="0" w:line="240" w:lineRule="auto"/>
        <w:ind w:firstLine="708"/>
        <w:jc w:val="both"/>
        <w:rPr>
          <w:rFonts w:ascii="Times New Roman" w:hAnsi="Times New Roman" w:cs="Times New Roman"/>
          <w:sz w:val="28"/>
          <w:szCs w:val="28"/>
        </w:rPr>
      </w:pPr>
      <w:r w:rsidRPr="00776335">
        <w:rPr>
          <w:rFonts w:ascii="Times New Roman" w:hAnsi="Times New Roman" w:cs="Times New Roman"/>
          <w:sz w:val="28"/>
          <w:szCs w:val="28"/>
        </w:rPr>
        <w:t>Активна участь лі</w:t>
      </w:r>
      <w:proofErr w:type="gramStart"/>
      <w:r w:rsidRPr="00776335">
        <w:rPr>
          <w:rFonts w:ascii="Times New Roman" w:hAnsi="Times New Roman" w:cs="Times New Roman"/>
          <w:sz w:val="28"/>
          <w:szCs w:val="28"/>
        </w:rPr>
        <w:t>дер</w:t>
      </w:r>
      <w:proofErr w:type="gramEnd"/>
      <w:r w:rsidRPr="00776335">
        <w:rPr>
          <w:rFonts w:ascii="Times New Roman" w:hAnsi="Times New Roman" w:cs="Times New Roman"/>
          <w:sz w:val="28"/>
          <w:szCs w:val="28"/>
        </w:rPr>
        <w:t xml:space="preserve">ів  у громадському житті закладу  дає змогу розкрити свій творчий потенціал та організаторські здібності.  </w:t>
      </w:r>
    </w:p>
    <w:p w:rsidR="00D32283" w:rsidRPr="00776335" w:rsidRDefault="00D32283" w:rsidP="006201C5">
      <w:pPr>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Головними орієнтирами роботи організації «Шкільне братерство »</w:t>
      </w:r>
      <w:proofErr w:type="gramStart"/>
      <w:r w:rsidRPr="00776335">
        <w:rPr>
          <w:rFonts w:ascii="Times New Roman" w:hAnsi="Times New Roman" w:cs="Times New Roman"/>
          <w:sz w:val="28"/>
          <w:szCs w:val="28"/>
        </w:rPr>
        <w:t xml:space="preserve"> є:</w:t>
      </w:r>
      <w:proofErr w:type="gramEnd"/>
      <w:r w:rsidRPr="00776335">
        <w:rPr>
          <w:rFonts w:ascii="Times New Roman" w:hAnsi="Times New Roman" w:cs="Times New Roman"/>
          <w:sz w:val="28"/>
          <w:szCs w:val="28"/>
        </w:rPr>
        <w:t xml:space="preserve"> втілення інноваційних форм та методів у громадську діяльність закладу, забезпечення і захист прав та інтересів учнів, спрямованих на поліпшення навчально-виховного процесу, співпраця з Радою та адміністрацією закладу, представниками батьківської громадськості, забезпечення виконання учнями своїх обов’язків, організація дозвілля, проведення </w:t>
      </w:r>
      <w:proofErr w:type="gramStart"/>
      <w:r w:rsidRPr="00776335">
        <w:rPr>
          <w:rFonts w:ascii="Times New Roman" w:hAnsi="Times New Roman" w:cs="Times New Roman"/>
          <w:sz w:val="28"/>
          <w:szCs w:val="28"/>
        </w:rPr>
        <w:t>р</w:t>
      </w:r>
      <w:proofErr w:type="gramEnd"/>
      <w:r w:rsidRPr="00776335">
        <w:rPr>
          <w:rFonts w:ascii="Times New Roman" w:hAnsi="Times New Roman" w:cs="Times New Roman"/>
          <w:sz w:val="28"/>
          <w:szCs w:val="28"/>
        </w:rPr>
        <w:t xml:space="preserve">ізного роду соціологічних опитувань. </w:t>
      </w:r>
    </w:p>
    <w:p w:rsidR="00134980" w:rsidRPr="006201C5" w:rsidRDefault="00D32283" w:rsidP="006201C5">
      <w:pPr>
        <w:spacing w:after="0" w:line="240" w:lineRule="auto"/>
        <w:ind w:firstLine="708"/>
        <w:jc w:val="both"/>
        <w:rPr>
          <w:rFonts w:ascii="Times New Roman" w:hAnsi="Times New Roman" w:cs="Times New Roman"/>
          <w:sz w:val="28"/>
          <w:szCs w:val="28"/>
          <w:lang w:val="uk-UA"/>
        </w:rPr>
      </w:pPr>
      <w:r w:rsidRPr="00776335">
        <w:rPr>
          <w:rFonts w:ascii="Times New Roman" w:hAnsi="Times New Roman" w:cs="Times New Roman"/>
          <w:sz w:val="28"/>
          <w:szCs w:val="28"/>
        </w:rPr>
        <w:t xml:space="preserve">Вибори органи учнівського самоврядування проходять один раз на </w:t>
      </w:r>
      <w:proofErr w:type="gramStart"/>
      <w:r w:rsidRPr="00776335">
        <w:rPr>
          <w:rFonts w:ascii="Times New Roman" w:hAnsi="Times New Roman" w:cs="Times New Roman"/>
          <w:sz w:val="28"/>
          <w:szCs w:val="28"/>
        </w:rPr>
        <w:t>р</w:t>
      </w:r>
      <w:proofErr w:type="gramEnd"/>
      <w:r w:rsidRPr="00776335">
        <w:rPr>
          <w:rFonts w:ascii="Times New Roman" w:hAnsi="Times New Roman" w:cs="Times New Roman"/>
          <w:sz w:val="28"/>
          <w:szCs w:val="28"/>
        </w:rPr>
        <w:t>ік . Результатами діяльності учнівського Парламенту протягом  2021/2022 навчального року стала реалізація учнівських ініціатив в рамках річного плану роботи учнівського самоврядування, активна участь лідерів школи у районних, міських заходах, проектах Всеукраїнського та Міжнародного рівнів; активна участь у старті міського проекту лі</w:t>
      </w:r>
      <w:proofErr w:type="gramStart"/>
      <w:r w:rsidRPr="00776335">
        <w:rPr>
          <w:rFonts w:ascii="Times New Roman" w:hAnsi="Times New Roman" w:cs="Times New Roman"/>
          <w:sz w:val="28"/>
          <w:szCs w:val="28"/>
        </w:rPr>
        <w:t>дер</w:t>
      </w:r>
      <w:proofErr w:type="gramEnd"/>
      <w:r w:rsidRPr="00776335">
        <w:rPr>
          <w:rFonts w:ascii="Times New Roman" w:hAnsi="Times New Roman" w:cs="Times New Roman"/>
          <w:sz w:val="28"/>
          <w:szCs w:val="28"/>
        </w:rPr>
        <w:t xml:space="preserve">ів «Лідери МАДО у громаді міста».У часи воєнного стану багато заходів проводилося в онлайн:фоточеленджі, відео   </w:t>
      </w:r>
      <w:r w:rsidRPr="00776335">
        <w:rPr>
          <w:rFonts w:ascii="Times New Roman" w:hAnsi="Times New Roman" w:cs="Times New Roman"/>
          <w:sz w:val="28"/>
          <w:szCs w:val="28"/>
        </w:rPr>
        <w:lastRenderedPageBreak/>
        <w:t xml:space="preserve">конкурси. Активно долучалися учні та батьки до волонтерських акцій. </w:t>
      </w:r>
      <w:proofErr w:type="gramStart"/>
      <w:r w:rsidRPr="00776335">
        <w:rPr>
          <w:rFonts w:ascii="Times New Roman" w:hAnsi="Times New Roman" w:cs="Times New Roman"/>
          <w:sz w:val="28"/>
          <w:szCs w:val="28"/>
        </w:rPr>
        <w:t>Пос</w:t>
      </w:r>
      <w:proofErr w:type="gramEnd"/>
      <w:r w:rsidRPr="00776335">
        <w:rPr>
          <w:rFonts w:ascii="Times New Roman" w:hAnsi="Times New Roman" w:cs="Times New Roman"/>
          <w:sz w:val="28"/>
          <w:szCs w:val="28"/>
        </w:rPr>
        <w:t>іли І місце у міському  конкурсі волонтерських команд «Агенти змін».Взяли участь у ток-шоу «100 питань професіоналу» (з фінансової грамотності) за участь представників Американського корпусу миру.</w:t>
      </w:r>
    </w:p>
    <w:p w:rsidR="00134980" w:rsidRPr="00776335" w:rsidRDefault="00134980" w:rsidP="00140299">
      <w:pPr>
        <w:pStyle w:val="a3"/>
        <w:spacing w:after="0" w:line="240" w:lineRule="auto"/>
        <w:ind w:left="0"/>
        <w:jc w:val="both"/>
        <w:rPr>
          <w:rFonts w:ascii="Times New Roman" w:hAnsi="Times New Roman" w:cs="Times New Roman"/>
          <w:sz w:val="28"/>
          <w:szCs w:val="28"/>
          <w:lang w:val="uk-UA"/>
        </w:rPr>
      </w:pPr>
      <w:r w:rsidRPr="00776335">
        <w:rPr>
          <w:rFonts w:ascii="Times New Roman" w:hAnsi="Times New Roman" w:cs="Times New Roman"/>
          <w:sz w:val="28"/>
          <w:szCs w:val="28"/>
          <w:lang w:val="uk-UA"/>
        </w:rPr>
        <w:t xml:space="preserve">      </w:t>
      </w:r>
      <w:r w:rsidR="006201C5">
        <w:rPr>
          <w:rFonts w:ascii="Times New Roman" w:hAnsi="Times New Roman" w:cs="Times New Roman"/>
          <w:sz w:val="28"/>
          <w:szCs w:val="28"/>
          <w:lang w:val="uk-UA"/>
        </w:rPr>
        <w:tab/>
      </w:r>
      <w:r w:rsidRPr="00776335">
        <w:rPr>
          <w:rFonts w:ascii="Times New Roman" w:hAnsi="Times New Roman" w:cs="Times New Roman"/>
          <w:sz w:val="28"/>
          <w:szCs w:val="28"/>
          <w:lang w:val="uk-UA"/>
        </w:rPr>
        <w:t xml:space="preserve">Фінансово-господарська діяльність закладу в 2021 - 2022 навчальному році була спрямована на створення належних умов для забезпечення освітнього процесу. В цьому році, в силу відомих драматичних його особливостей та обставин багато уваги надавалось питанню економії енергоресурсів, раціональному та відповідно до законодавства України використанню фінансів. </w:t>
      </w:r>
    </w:p>
    <w:p w:rsidR="00134980" w:rsidRPr="00776335" w:rsidRDefault="00134980" w:rsidP="00140299">
      <w:pPr>
        <w:pStyle w:val="a3"/>
        <w:spacing w:after="0" w:line="240" w:lineRule="auto"/>
        <w:ind w:left="0"/>
        <w:jc w:val="both"/>
        <w:rPr>
          <w:rFonts w:ascii="Times New Roman" w:hAnsi="Times New Roman" w:cs="Times New Roman"/>
          <w:sz w:val="28"/>
          <w:szCs w:val="28"/>
          <w:lang w:val="uk-UA"/>
        </w:rPr>
      </w:pPr>
      <w:r w:rsidRPr="00776335">
        <w:rPr>
          <w:rFonts w:ascii="Times New Roman" w:hAnsi="Times New Roman" w:cs="Times New Roman"/>
          <w:sz w:val="28"/>
          <w:szCs w:val="28"/>
          <w:lang w:val="uk-UA"/>
        </w:rPr>
        <w:t xml:space="preserve">     </w:t>
      </w:r>
      <w:r w:rsidR="006201C5">
        <w:rPr>
          <w:rFonts w:ascii="Times New Roman" w:hAnsi="Times New Roman" w:cs="Times New Roman"/>
          <w:sz w:val="28"/>
          <w:szCs w:val="28"/>
          <w:lang w:val="uk-UA"/>
        </w:rPr>
        <w:tab/>
      </w:r>
      <w:r w:rsidRPr="00776335">
        <w:rPr>
          <w:rFonts w:ascii="Times New Roman" w:hAnsi="Times New Roman" w:cs="Times New Roman"/>
          <w:sz w:val="28"/>
          <w:szCs w:val="28"/>
          <w:lang w:val="uk-UA"/>
        </w:rPr>
        <w:t>Основними джерелами фінансування школи були:</w:t>
      </w:r>
    </w:p>
    <w:p w:rsidR="00134980" w:rsidRPr="00776335" w:rsidRDefault="00134980" w:rsidP="00140299">
      <w:pPr>
        <w:pStyle w:val="a3"/>
        <w:spacing w:after="0" w:line="240" w:lineRule="auto"/>
        <w:ind w:left="0"/>
        <w:jc w:val="both"/>
        <w:rPr>
          <w:rFonts w:ascii="Times New Roman" w:hAnsi="Times New Roman" w:cs="Times New Roman"/>
          <w:sz w:val="28"/>
          <w:szCs w:val="28"/>
          <w:lang w:val="uk-UA"/>
        </w:rPr>
      </w:pPr>
      <w:r w:rsidRPr="00776335">
        <w:rPr>
          <w:rFonts w:ascii="Times New Roman" w:hAnsi="Times New Roman" w:cs="Times New Roman"/>
          <w:sz w:val="28"/>
          <w:szCs w:val="28"/>
          <w:lang w:val="uk-UA"/>
        </w:rPr>
        <w:t xml:space="preserve">      • державна субвенція;</w:t>
      </w:r>
    </w:p>
    <w:p w:rsidR="00134980" w:rsidRPr="00776335" w:rsidRDefault="00134980" w:rsidP="00140299">
      <w:pPr>
        <w:pStyle w:val="a3"/>
        <w:spacing w:after="0" w:line="240" w:lineRule="auto"/>
        <w:ind w:left="0"/>
        <w:jc w:val="both"/>
        <w:rPr>
          <w:rFonts w:ascii="Times New Roman" w:hAnsi="Times New Roman" w:cs="Times New Roman"/>
          <w:sz w:val="28"/>
          <w:szCs w:val="28"/>
          <w:lang w:val="uk-UA"/>
        </w:rPr>
      </w:pPr>
      <w:r w:rsidRPr="00776335">
        <w:rPr>
          <w:rFonts w:ascii="Times New Roman" w:hAnsi="Times New Roman" w:cs="Times New Roman"/>
          <w:sz w:val="28"/>
          <w:szCs w:val="28"/>
          <w:lang w:val="uk-UA"/>
        </w:rPr>
        <w:t xml:space="preserve">      • місцевий бюджет .</w:t>
      </w:r>
    </w:p>
    <w:p w:rsidR="00134980" w:rsidRPr="00776335" w:rsidRDefault="00134980" w:rsidP="006201C5">
      <w:pPr>
        <w:pStyle w:val="a3"/>
        <w:spacing w:after="0" w:line="240" w:lineRule="auto"/>
        <w:ind w:left="0" w:firstLine="708"/>
        <w:jc w:val="both"/>
        <w:rPr>
          <w:rFonts w:ascii="Times New Roman" w:hAnsi="Times New Roman" w:cs="Times New Roman"/>
          <w:sz w:val="28"/>
          <w:szCs w:val="28"/>
          <w:lang w:val="uk-UA"/>
        </w:rPr>
      </w:pPr>
      <w:r w:rsidRPr="00776335">
        <w:rPr>
          <w:rFonts w:ascii="Times New Roman" w:hAnsi="Times New Roman" w:cs="Times New Roman"/>
          <w:sz w:val="28"/>
          <w:szCs w:val="28"/>
          <w:lang w:val="uk-UA"/>
        </w:rPr>
        <w:t>У повному обсязі була забезпечувалась заробітна плата працівників закладу, виплата оздоровчих та винагороди згідно ст. 57 ЗУ «Про освіту» у розмірі 40%.</w:t>
      </w:r>
    </w:p>
    <w:p w:rsidR="00134980" w:rsidRPr="00776335" w:rsidRDefault="00134980" w:rsidP="00140299">
      <w:pPr>
        <w:pStyle w:val="a3"/>
        <w:spacing w:after="0" w:line="240" w:lineRule="auto"/>
        <w:ind w:left="0"/>
        <w:jc w:val="both"/>
        <w:rPr>
          <w:rFonts w:ascii="Times New Roman" w:hAnsi="Times New Roman" w:cs="Times New Roman"/>
          <w:sz w:val="28"/>
          <w:szCs w:val="28"/>
          <w:lang w:val="uk-UA"/>
        </w:rPr>
      </w:pPr>
      <w:r w:rsidRPr="00776335">
        <w:rPr>
          <w:rFonts w:ascii="Times New Roman" w:hAnsi="Times New Roman" w:cs="Times New Roman"/>
          <w:sz w:val="28"/>
          <w:szCs w:val="28"/>
          <w:lang w:val="uk-UA"/>
        </w:rPr>
        <w:t xml:space="preserve">      </w:t>
      </w:r>
      <w:r w:rsidR="006201C5">
        <w:rPr>
          <w:rFonts w:ascii="Times New Roman" w:hAnsi="Times New Roman" w:cs="Times New Roman"/>
          <w:sz w:val="28"/>
          <w:szCs w:val="28"/>
          <w:lang w:val="uk-UA"/>
        </w:rPr>
        <w:tab/>
      </w:r>
      <w:r w:rsidRPr="00776335">
        <w:rPr>
          <w:rFonts w:ascii="Times New Roman" w:hAnsi="Times New Roman" w:cs="Times New Roman"/>
          <w:sz w:val="28"/>
          <w:szCs w:val="28"/>
          <w:lang w:val="uk-UA"/>
        </w:rPr>
        <w:t>Детальніший звіт про фінансово-господарську діяльність навчального закладу розміщений на сайті нашого закладу та доступний за посиланнями.</w:t>
      </w:r>
    </w:p>
    <w:p w:rsidR="006D747C" w:rsidRPr="006201C5" w:rsidRDefault="00134980" w:rsidP="006201C5">
      <w:pPr>
        <w:pStyle w:val="a3"/>
        <w:spacing w:after="0" w:line="240" w:lineRule="auto"/>
        <w:ind w:left="0"/>
        <w:jc w:val="both"/>
        <w:rPr>
          <w:rFonts w:ascii="Times New Roman" w:hAnsi="Times New Roman" w:cs="Times New Roman"/>
          <w:sz w:val="28"/>
          <w:szCs w:val="28"/>
        </w:rPr>
      </w:pPr>
      <w:r w:rsidRPr="00776335">
        <w:rPr>
          <w:rFonts w:ascii="Times New Roman" w:hAnsi="Times New Roman" w:cs="Times New Roman"/>
          <w:sz w:val="28"/>
          <w:szCs w:val="28"/>
          <w:lang w:val="uk-UA"/>
        </w:rPr>
        <w:t xml:space="preserve">      </w:t>
      </w:r>
      <w:r w:rsidR="006201C5">
        <w:rPr>
          <w:rFonts w:ascii="Times New Roman" w:hAnsi="Times New Roman" w:cs="Times New Roman"/>
          <w:sz w:val="28"/>
          <w:szCs w:val="28"/>
          <w:lang w:val="uk-UA"/>
        </w:rPr>
        <w:tab/>
      </w:r>
      <w:r w:rsidRPr="00776335">
        <w:rPr>
          <w:rFonts w:ascii="Times New Roman" w:hAnsi="Times New Roman" w:cs="Times New Roman"/>
          <w:sz w:val="28"/>
          <w:szCs w:val="28"/>
          <w:lang w:val="uk-UA"/>
        </w:rPr>
        <w:t>Протягом 2021-2022 навчального року для покращення матеріально-технічного забезпечення заклад отримав:</w:t>
      </w:r>
    </w:p>
    <w:tbl>
      <w:tblPr>
        <w:tblStyle w:val="a5"/>
        <w:tblW w:w="0" w:type="auto"/>
        <w:tblLayout w:type="fixed"/>
        <w:tblLook w:val="04A0"/>
      </w:tblPr>
      <w:tblGrid>
        <w:gridCol w:w="675"/>
        <w:gridCol w:w="5103"/>
        <w:gridCol w:w="993"/>
        <w:gridCol w:w="992"/>
        <w:gridCol w:w="1808"/>
      </w:tblGrid>
      <w:tr w:rsidR="00776335" w:rsidRPr="00776335" w:rsidTr="006D747C">
        <w:tc>
          <w:tcPr>
            <w:tcW w:w="675"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 п/п</w:t>
            </w:r>
          </w:p>
        </w:tc>
        <w:tc>
          <w:tcPr>
            <w:tcW w:w="510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Назва</w:t>
            </w:r>
          </w:p>
        </w:tc>
        <w:tc>
          <w:tcPr>
            <w:tcW w:w="99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шт.</w:t>
            </w:r>
          </w:p>
        </w:tc>
        <w:tc>
          <w:tcPr>
            <w:tcW w:w="992"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К-ть</w:t>
            </w:r>
          </w:p>
        </w:tc>
        <w:tc>
          <w:tcPr>
            <w:tcW w:w="1808"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Сума</w:t>
            </w:r>
          </w:p>
        </w:tc>
      </w:tr>
      <w:tr w:rsidR="00776335" w:rsidRPr="00776335" w:rsidTr="006D747C">
        <w:tc>
          <w:tcPr>
            <w:tcW w:w="675"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1</w:t>
            </w:r>
          </w:p>
        </w:tc>
        <w:tc>
          <w:tcPr>
            <w:tcW w:w="510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Дезінфікуючий засіб Бактеріо Дез нью</w:t>
            </w:r>
          </w:p>
        </w:tc>
        <w:tc>
          <w:tcPr>
            <w:tcW w:w="99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кг</w:t>
            </w:r>
          </w:p>
        </w:tc>
        <w:tc>
          <w:tcPr>
            <w:tcW w:w="992"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49</w:t>
            </w:r>
          </w:p>
        </w:tc>
        <w:tc>
          <w:tcPr>
            <w:tcW w:w="1808"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12838</w:t>
            </w:r>
          </w:p>
        </w:tc>
      </w:tr>
      <w:tr w:rsidR="00776335" w:rsidRPr="00776335" w:rsidTr="006D747C">
        <w:tc>
          <w:tcPr>
            <w:tcW w:w="675"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2</w:t>
            </w:r>
          </w:p>
        </w:tc>
        <w:tc>
          <w:tcPr>
            <w:tcW w:w="510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 xml:space="preserve">Дезінфікуючий засіб Квартоцид хлор актив </w:t>
            </w:r>
          </w:p>
        </w:tc>
        <w:tc>
          <w:tcPr>
            <w:tcW w:w="99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кг.</w:t>
            </w:r>
          </w:p>
        </w:tc>
        <w:tc>
          <w:tcPr>
            <w:tcW w:w="992"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24</w:t>
            </w:r>
          </w:p>
        </w:tc>
        <w:tc>
          <w:tcPr>
            <w:tcW w:w="1808"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8880</w:t>
            </w:r>
          </w:p>
        </w:tc>
      </w:tr>
      <w:tr w:rsidR="00776335" w:rsidRPr="00776335" w:rsidTr="006D747C">
        <w:tc>
          <w:tcPr>
            <w:tcW w:w="675"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3</w:t>
            </w:r>
          </w:p>
        </w:tc>
        <w:tc>
          <w:tcPr>
            <w:tcW w:w="510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Маски медичні</w:t>
            </w:r>
          </w:p>
        </w:tc>
        <w:tc>
          <w:tcPr>
            <w:tcW w:w="99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шт.</w:t>
            </w:r>
          </w:p>
        </w:tc>
        <w:tc>
          <w:tcPr>
            <w:tcW w:w="992"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1000</w:t>
            </w:r>
          </w:p>
        </w:tc>
        <w:tc>
          <w:tcPr>
            <w:tcW w:w="1808"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1180</w:t>
            </w:r>
          </w:p>
        </w:tc>
      </w:tr>
      <w:tr w:rsidR="00776335" w:rsidRPr="00776335" w:rsidTr="006D747C">
        <w:tc>
          <w:tcPr>
            <w:tcW w:w="675"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4</w:t>
            </w:r>
          </w:p>
        </w:tc>
        <w:tc>
          <w:tcPr>
            <w:tcW w:w="510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Рукавички медичні</w:t>
            </w:r>
          </w:p>
        </w:tc>
        <w:tc>
          <w:tcPr>
            <w:tcW w:w="99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шт.</w:t>
            </w:r>
          </w:p>
        </w:tc>
        <w:tc>
          <w:tcPr>
            <w:tcW w:w="992"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1000</w:t>
            </w:r>
          </w:p>
        </w:tc>
        <w:tc>
          <w:tcPr>
            <w:tcW w:w="1808"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3950</w:t>
            </w:r>
          </w:p>
        </w:tc>
      </w:tr>
      <w:tr w:rsidR="00776335" w:rsidRPr="00776335" w:rsidTr="006D747C">
        <w:tc>
          <w:tcPr>
            <w:tcW w:w="675"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5</w:t>
            </w:r>
          </w:p>
        </w:tc>
        <w:tc>
          <w:tcPr>
            <w:tcW w:w="510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Рукавички робочі</w:t>
            </w:r>
          </w:p>
        </w:tc>
        <w:tc>
          <w:tcPr>
            <w:tcW w:w="993" w:type="dxa"/>
            <w:tcBorders>
              <w:top w:val="single" w:sz="4" w:space="0" w:color="auto"/>
              <w:left w:val="single" w:sz="4" w:space="0" w:color="auto"/>
              <w:bottom w:val="single" w:sz="4" w:space="0" w:color="auto"/>
              <w:right w:val="single" w:sz="4" w:space="0" w:color="auto"/>
            </w:tcBorders>
          </w:tcPr>
          <w:p w:rsidR="006D747C" w:rsidRPr="00776335" w:rsidRDefault="006D747C" w:rsidP="00140299">
            <w:pPr>
              <w:jc w:val="center"/>
              <w:rPr>
                <w:rFonts w:ascii="Times New Roman"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20</w:t>
            </w:r>
          </w:p>
        </w:tc>
        <w:tc>
          <w:tcPr>
            <w:tcW w:w="1808"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157</w:t>
            </w:r>
          </w:p>
        </w:tc>
      </w:tr>
      <w:tr w:rsidR="00776335" w:rsidRPr="00776335" w:rsidTr="006D747C">
        <w:tc>
          <w:tcPr>
            <w:tcW w:w="675"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6</w:t>
            </w:r>
          </w:p>
        </w:tc>
        <w:tc>
          <w:tcPr>
            <w:tcW w:w="510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Медикаменти для бомбосховища</w:t>
            </w:r>
          </w:p>
        </w:tc>
        <w:tc>
          <w:tcPr>
            <w:tcW w:w="99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од.</w:t>
            </w:r>
          </w:p>
        </w:tc>
        <w:tc>
          <w:tcPr>
            <w:tcW w:w="992"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18</w:t>
            </w:r>
          </w:p>
        </w:tc>
        <w:tc>
          <w:tcPr>
            <w:tcW w:w="1808"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1297,09</w:t>
            </w:r>
          </w:p>
        </w:tc>
      </w:tr>
      <w:tr w:rsidR="00776335" w:rsidRPr="00776335" w:rsidTr="006D747C">
        <w:tc>
          <w:tcPr>
            <w:tcW w:w="675"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7</w:t>
            </w:r>
          </w:p>
        </w:tc>
        <w:tc>
          <w:tcPr>
            <w:tcW w:w="510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Кувалда</w:t>
            </w:r>
          </w:p>
        </w:tc>
        <w:tc>
          <w:tcPr>
            <w:tcW w:w="99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шт.</w:t>
            </w:r>
          </w:p>
        </w:tc>
        <w:tc>
          <w:tcPr>
            <w:tcW w:w="992"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1</w:t>
            </w:r>
          </w:p>
        </w:tc>
        <w:tc>
          <w:tcPr>
            <w:tcW w:w="1808"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800</w:t>
            </w:r>
          </w:p>
        </w:tc>
      </w:tr>
      <w:tr w:rsidR="00776335" w:rsidRPr="00776335" w:rsidTr="006D747C">
        <w:tc>
          <w:tcPr>
            <w:tcW w:w="675"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8</w:t>
            </w:r>
          </w:p>
        </w:tc>
        <w:tc>
          <w:tcPr>
            <w:tcW w:w="510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Сокира теслярська</w:t>
            </w:r>
          </w:p>
        </w:tc>
        <w:tc>
          <w:tcPr>
            <w:tcW w:w="99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шт.</w:t>
            </w:r>
          </w:p>
        </w:tc>
        <w:tc>
          <w:tcPr>
            <w:tcW w:w="992"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1</w:t>
            </w:r>
          </w:p>
        </w:tc>
        <w:tc>
          <w:tcPr>
            <w:tcW w:w="1808"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450</w:t>
            </w:r>
          </w:p>
        </w:tc>
      </w:tr>
      <w:tr w:rsidR="00776335" w:rsidRPr="00776335" w:rsidTr="006D747C">
        <w:tc>
          <w:tcPr>
            <w:tcW w:w="675"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9</w:t>
            </w:r>
          </w:p>
        </w:tc>
        <w:tc>
          <w:tcPr>
            <w:tcW w:w="510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Лом звичайний</w:t>
            </w:r>
          </w:p>
        </w:tc>
        <w:tc>
          <w:tcPr>
            <w:tcW w:w="99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шт.</w:t>
            </w:r>
          </w:p>
        </w:tc>
        <w:tc>
          <w:tcPr>
            <w:tcW w:w="992"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1</w:t>
            </w:r>
          </w:p>
        </w:tc>
        <w:tc>
          <w:tcPr>
            <w:tcW w:w="1808"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450</w:t>
            </w:r>
          </w:p>
        </w:tc>
      </w:tr>
      <w:tr w:rsidR="00776335" w:rsidRPr="00776335" w:rsidTr="006D747C">
        <w:tc>
          <w:tcPr>
            <w:tcW w:w="675"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10</w:t>
            </w:r>
          </w:p>
        </w:tc>
        <w:tc>
          <w:tcPr>
            <w:tcW w:w="510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Пилка поперечна</w:t>
            </w:r>
          </w:p>
        </w:tc>
        <w:tc>
          <w:tcPr>
            <w:tcW w:w="99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шт.</w:t>
            </w:r>
          </w:p>
        </w:tc>
        <w:tc>
          <w:tcPr>
            <w:tcW w:w="992"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1</w:t>
            </w:r>
          </w:p>
        </w:tc>
        <w:tc>
          <w:tcPr>
            <w:tcW w:w="1808"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450</w:t>
            </w:r>
          </w:p>
        </w:tc>
      </w:tr>
      <w:tr w:rsidR="00776335" w:rsidRPr="00776335" w:rsidTr="006D747C">
        <w:tc>
          <w:tcPr>
            <w:tcW w:w="675"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11</w:t>
            </w:r>
          </w:p>
        </w:tc>
        <w:tc>
          <w:tcPr>
            <w:tcW w:w="510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Пилка ножна по металу</w:t>
            </w:r>
          </w:p>
        </w:tc>
        <w:tc>
          <w:tcPr>
            <w:tcW w:w="99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шт.</w:t>
            </w:r>
          </w:p>
        </w:tc>
        <w:tc>
          <w:tcPr>
            <w:tcW w:w="992"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1</w:t>
            </w:r>
          </w:p>
        </w:tc>
        <w:tc>
          <w:tcPr>
            <w:tcW w:w="1808"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150</w:t>
            </w:r>
          </w:p>
        </w:tc>
      </w:tr>
      <w:tr w:rsidR="00776335" w:rsidRPr="00776335" w:rsidTr="006D747C">
        <w:tc>
          <w:tcPr>
            <w:tcW w:w="675"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12</w:t>
            </w:r>
          </w:p>
        </w:tc>
        <w:tc>
          <w:tcPr>
            <w:tcW w:w="510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Вивіска</w:t>
            </w:r>
          </w:p>
        </w:tc>
        <w:tc>
          <w:tcPr>
            <w:tcW w:w="99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шт.</w:t>
            </w:r>
          </w:p>
        </w:tc>
        <w:tc>
          <w:tcPr>
            <w:tcW w:w="992"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1</w:t>
            </w:r>
          </w:p>
        </w:tc>
        <w:tc>
          <w:tcPr>
            <w:tcW w:w="1808"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480</w:t>
            </w:r>
          </w:p>
        </w:tc>
      </w:tr>
      <w:tr w:rsidR="00776335" w:rsidRPr="00776335" w:rsidTr="006D747C">
        <w:tc>
          <w:tcPr>
            <w:tcW w:w="675"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13</w:t>
            </w:r>
          </w:p>
        </w:tc>
        <w:tc>
          <w:tcPr>
            <w:tcW w:w="510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Штамп малий</w:t>
            </w:r>
          </w:p>
        </w:tc>
        <w:tc>
          <w:tcPr>
            <w:tcW w:w="99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шт.</w:t>
            </w:r>
          </w:p>
        </w:tc>
        <w:tc>
          <w:tcPr>
            <w:tcW w:w="992"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1</w:t>
            </w:r>
          </w:p>
        </w:tc>
        <w:tc>
          <w:tcPr>
            <w:tcW w:w="1808"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540</w:t>
            </w:r>
          </w:p>
        </w:tc>
      </w:tr>
      <w:tr w:rsidR="00776335" w:rsidRPr="00776335" w:rsidTr="006D747C">
        <w:tc>
          <w:tcPr>
            <w:tcW w:w="675"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14</w:t>
            </w:r>
          </w:p>
        </w:tc>
        <w:tc>
          <w:tcPr>
            <w:tcW w:w="510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Штамп великий</w:t>
            </w:r>
          </w:p>
        </w:tc>
        <w:tc>
          <w:tcPr>
            <w:tcW w:w="99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шт.</w:t>
            </w:r>
          </w:p>
        </w:tc>
        <w:tc>
          <w:tcPr>
            <w:tcW w:w="992"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1</w:t>
            </w:r>
          </w:p>
        </w:tc>
        <w:tc>
          <w:tcPr>
            <w:tcW w:w="1808"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800</w:t>
            </w:r>
          </w:p>
        </w:tc>
      </w:tr>
      <w:tr w:rsidR="00776335" w:rsidRPr="00776335" w:rsidTr="006D747C">
        <w:tc>
          <w:tcPr>
            <w:tcW w:w="675"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15</w:t>
            </w:r>
          </w:p>
        </w:tc>
        <w:tc>
          <w:tcPr>
            <w:tcW w:w="510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Печатка</w:t>
            </w:r>
          </w:p>
        </w:tc>
        <w:tc>
          <w:tcPr>
            <w:tcW w:w="99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шт.</w:t>
            </w:r>
          </w:p>
        </w:tc>
        <w:tc>
          <w:tcPr>
            <w:tcW w:w="992"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1</w:t>
            </w:r>
          </w:p>
        </w:tc>
        <w:tc>
          <w:tcPr>
            <w:tcW w:w="1808"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875</w:t>
            </w:r>
          </w:p>
        </w:tc>
      </w:tr>
      <w:tr w:rsidR="00776335" w:rsidRPr="00776335" w:rsidTr="006D747C">
        <w:tc>
          <w:tcPr>
            <w:tcW w:w="675"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16</w:t>
            </w:r>
          </w:p>
        </w:tc>
        <w:tc>
          <w:tcPr>
            <w:tcW w:w="510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Фільтр грязьовик</w:t>
            </w:r>
          </w:p>
        </w:tc>
        <w:tc>
          <w:tcPr>
            <w:tcW w:w="99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шт.</w:t>
            </w:r>
          </w:p>
        </w:tc>
        <w:tc>
          <w:tcPr>
            <w:tcW w:w="992"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1</w:t>
            </w:r>
          </w:p>
        </w:tc>
        <w:tc>
          <w:tcPr>
            <w:tcW w:w="1808"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6000</w:t>
            </w:r>
          </w:p>
        </w:tc>
      </w:tr>
      <w:tr w:rsidR="00776335" w:rsidRPr="00776335" w:rsidTr="006D747C">
        <w:tc>
          <w:tcPr>
            <w:tcW w:w="675"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17</w:t>
            </w:r>
          </w:p>
        </w:tc>
        <w:tc>
          <w:tcPr>
            <w:tcW w:w="510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Фільтр грязьовик</w:t>
            </w:r>
          </w:p>
        </w:tc>
        <w:tc>
          <w:tcPr>
            <w:tcW w:w="99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шт.</w:t>
            </w:r>
          </w:p>
        </w:tc>
        <w:tc>
          <w:tcPr>
            <w:tcW w:w="992"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2</w:t>
            </w:r>
          </w:p>
        </w:tc>
        <w:tc>
          <w:tcPr>
            <w:tcW w:w="1808"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9000</w:t>
            </w:r>
          </w:p>
        </w:tc>
      </w:tr>
      <w:tr w:rsidR="00776335" w:rsidRPr="00776335" w:rsidTr="006D747C">
        <w:tc>
          <w:tcPr>
            <w:tcW w:w="675"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18</w:t>
            </w:r>
          </w:p>
        </w:tc>
        <w:tc>
          <w:tcPr>
            <w:tcW w:w="510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Піроканта</w:t>
            </w:r>
          </w:p>
        </w:tc>
        <w:tc>
          <w:tcPr>
            <w:tcW w:w="99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шт.</w:t>
            </w:r>
          </w:p>
        </w:tc>
        <w:tc>
          <w:tcPr>
            <w:tcW w:w="992"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4</w:t>
            </w:r>
          </w:p>
        </w:tc>
        <w:tc>
          <w:tcPr>
            <w:tcW w:w="1808"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3416,08</w:t>
            </w:r>
          </w:p>
        </w:tc>
      </w:tr>
      <w:tr w:rsidR="00776335" w:rsidRPr="00776335" w:rsidTr="006D747C">
        <w:tc>
          <w:tcPr>
            <w:tcW w:w="675"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19</w:t>
            </w:r>
          </w:p>
        </w:tc>
        <w:tc>
          <w:tcPr>
            <w:tcW w:w="510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Ялівець лускатий</w:t>
            </w:r>
          </w:p>
        </w:tc>
        <w:tc>
          <w:tcPr>
            <w:tcW w:w="99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шт.</w:t>
            </w:r>
          </w:p>
        </w:tc>
        <w:tc>
          <w:tcPr>
            <w:tcW w:w="992"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2</w:t>
            </w:r>
          </w:p>
        </w:tc>
        <w:tc>
          <w:tcPr>
            <w:tcW w:w="1808"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 xml:space="preserve">  512,58</w:t>
            </w:r>
          </w:p>
        </w:tc>
      </w:tr>
      <w:tr w:rsidR="00776335" w:rsidRPr="00776335" w:rsidTr="006D747C">
        <w:tc>
          <w:tcPr>
            <w:tcW w:w="675"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20</w:t>
            </w:r>
          </w:p>
        </w:tc>
        <w:tc>
          <w:tcPr>
            <w:tcW w:w="510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Туя</w:t>
            </w:r>
          </w:p>
        </w:tc>
        <w:tc>
          <w:tcPr>
            <w:tcW w:w="99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шт.</w:t>
            </w:r>
          </w:p>
        </w:tc>
        <w:tc>
          <w:tcPr>
            <w:tcW w:w="992"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5</w:t>
            </w:r>
          </w:p>
        </w:tc>
        <w:tc>
          <w:tcPr>
            <w:tcW w:w="1808"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12645,4</w:t>
            </w:r>
          </w:p>
        </w:tc>
      </w:tr>
      <w:tr w:rsidR="00776335" w:rsidRPr="00776335" w:rsidTr="006D747C">
        <w:tc>
          <w:tcPr>
            <w:tcW w:w="675"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21</w:t>
            </w:r>
          </w:p>
        </w:tc>
        <w:tc>
          <w:tcPr>
            <w:tcW w:w="510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Ялинка звичайна</w:t>
            </w:r>
          </w:p>
        </w:tc>
        <w:tc>
          <w:tcPr>
            <w:tcW w:w="99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шт.</w:t>
            </w:r>
          </w:p>
        </w:tc>
        <w:tc>
          <w:tcPr>
            <w:tcW w:w="992"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5</w:t>
            </w:r>
          </w:p>
        </w:tc>
        <w:tc>
          <w:tcPr>
            <w:tcW w:w="1808"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20136,55</w:t>
            </w:r>
          </w:p>
        </w:tc>
      </w:tr>
      <w:tr w:rsidR="00776335" w:rsidRPr="00776335" w:rsidTr="006D747C">
        <w:tc>
          <w:tcPr>
            <w:tcW w:w="675"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lastRenderedPageBreak/>
              <w:t>22</w:t>
            </w:r>
          </w:p>
        </w:tc>
        <w:tc>
          <w:tcPr>
            <w:tcW w:w="510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Портативна аккустична система</w:t>
            </w:r>
          </w:p>
        </w:tc>
        <w:tc>
          <w:tcPr>
            <w:tcW w:w="99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шт.</w:t>
            </w:r>
          </w:p>
        </w:tc>
        <w:tc>
          <w:tcPr>
            <w:tcW w:w="992"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1</w:t>
            </w:r>
          </w:p>
        </w:tc>
        <w:tc>
          <w:tcPr>
            <w:tcW w:w="1808"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1644</w:t>
            </w:r>
          </w:p>
        </w:tc>
      </w:tr>
      <w:tr w:rsidR="00776335" w:rsidRPr="00776335" w:rsidTr="006D747C">
        <w:tc>
          <w:tcPr>
            <w:tcW w:w="675"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23</w:t>
            </w:r>
          </w:p>
        </w:tc>
        <w:tc>
          <w:tcPr>
            <w:tcW w:w="510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rPr>
            </w:pPr>
            <w:r w:rsidRPr="00776335">
              <w:rPr>
                <w:rFonts w:ascii="Times New Roman" w:hAnsi="Times New Roman" w:cs="Times New Roman"/>
                <w:sz w:val="28"/>
                <w:szCs w:val="28"/>
                <w:lang w:val="uk-UA"/>
              </w:rPr>
              <w:t xml:space="preserve">Ноутбук </w:t>
            </w:r>
            <w:r w:rsidRPr="00776335">
              <w:rPr>
                <w:rFonts w:ascii="Times New Roman" w:hAnsi="Times New Roman" w:cs="Times New Roman"/>
                <w:sz w:val="28"/>
                <w:szCs w:val="28"/>
              </w:rPr>
              <w:t xml:space="preserve"> hp 250 G8</w:t>
            </w:r>
          </w:p>
        </w:tc>
        <w:tc>
          <w:tcPr>
            <w:tcW w:w="99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шт.</w:t>
            </w:r>
          </w:p>
        </w:tc>
        <w:tc>
          <w:tcPr>
            <w:tcW w:w="992"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5</w:t>
            </w:r>
          </w:p>
        </w:tc>
        <w:tc>
          <w:tcPr>
            <w:tcW w:w="1808"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120390</w:t>
            </w:r>
          </w:p>
        </w:tc>
      </w:tr>
      <w:tr w:rsidR="00776335" w:rsidRPr="00776335" w:rsidTr="006D747C">
        <w:tc>
          <w:tcPr>
            <w:tcW w:w="675"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24</w:t>
            </w:r>
          </w:p>
        </w:tc>
        <w:tc>
          <w:tcPr>
            <w:tcW w:w="510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rPr>
            </w:pPr>
            <w:r w:rsidRPr="00776335">
              <w:rPr>
                <w:rFonts w:ascii="Times New Roman" w:hAnsi="Times New Roman" w:cs="Times New Roman"/>
                <w:sz w:val="28"/>
                <w:szCs w:val="28"/>
                <w:lang w:val="uk-UA"/>
              </w:rPr>
              <w:t>Ноутбук</w:t>
            </w:r>
            <w:r w:rsidRPr="00776335">
              <w:rPr>
                <w:rFonts w:ascii="Times New Roman" w:hAnsi="Times New Roman" w:cs="Times New Roman"/>
                <w:sz w:val="28"/>
                <w:szCs w:val="28"/>
              </w:rPr>
              <w:t xml:space="preserve"> hp 250  G8</w:t>
            </w:r>
          </w:p>
        </w:tc>
        <w:tc>
          <w:tcPr>
            <w:tcW w:w="99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шт.</w:t>
            </w:r>
          </w:p>
        </w:tc>
        <w:tc>
          <w:tcPr>
            <w:tcW w:w="992"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14</w:t>
            </w:r>
          </w:p>
        </w:tc>
        <w:tc>
          <w:tcPr>
            <w:tcW w:w="1808"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254799,72</w:t>
            </w:r>
          </w:p>
        </w:tc>
      </w:tr>
      <w:tr w:rsidR="00776335" w:rsidRPr="00776335" w:rsidTr="006D747C">
        <w:tc>
          <w:tcPr>
            <w:tcW w:w="675"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25</w:t>
            </w:r>
          </w:p>
        </w:tc>
        <w:tc>
          <w:tcPr>
            <w:tcW w:w="510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rPr>
            </w:pPr>
            <w:r w:rsidRPr="00776335">
              <w:rPr>
                <w:rFonts w:ascii="Times New Roman" w:hAnsi="Times New Roman" w:cs="Times New Roman"/>
                <w:sz w:val="28"/>
                <w:szCs w:val="28"/>
                <w:lang w:val="uk-UA"/>
              </w:rPr>
              <w:t>Інтерактивна панель</w:t>
            </w:r>
            <w:r w:rsidRPr="00776335">
              <w:rPr>
                <w:rFonts w:ascii="Times New Roman" w:hAnsi="Times New Roman" w:cs="Times New Roman"/>
                <w:sz w:val="28"/>
                <w:szCs w:val="28"/>
              </w:rPr>
              <w:t xml:space="preserve"> INTBOARO GT50</w:t>
            </w:r>
          </w:p>
        </w:tc>
        <w:tc>
          <w:tcPr>
            <w:tcW w:w="99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шт.</w:t>
            </w:r>
          </w:p>
        </w:tc>
        <w:tc>
          <w:tcPr>
            <w:tcW w:w="992"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1</w:t>
            </w:r>
          </w:p>
        </w:tc>
        <w:tc>
          <w:tcPr>
            <w:tcW w:w="1808"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74598,33</w:t>
            </w:r>
          </w:p>
        </w:tc>
      </w:tr>
      <w:tr w:rsidR="00776335" w:rsidRPr="00776335" w:rsidTr="006D747C">
        <w:tc>
          <w:tcPr>
            <w:tcW w:w="675"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25</w:t>
            </w:r>
          </w:p>
        </w:tc>
        <w:tc>
          <w:tcPr>
            <w:tcW w:w="510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Пункт набору доочистки питної води</w:t>
            </w:r>
          </w:p>
        </w:tc>
        <w:tc>
          <w:tcPr>
            <w:tcW w:w="99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шт.</w:t>
            </w:r>
          </w:p>
        </w:tc>
        <w:tc>
          <w:tcPr>
            <w:tcW w:w="992"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1</w:t>
            </w:r>
          </w:p>
        </w:tc>
        <w:tc>
          <w:tcPr>
            <w:tcW w:w="1808"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14414</w:t>
            </w:r>
          </w:p>
        </w:tc>
      </w:tr>
      <w:tr w:rsidR="00776335" w:rsidRPr="00776335" w:rsidTr="006D747C">
        <w:tc>
          <w:tcPr>
            <w:tcW w:w="675"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26</w:t>
            </w:r>
          </w:p>
        </w:tc>
        <w:tc>
          <w:tcPr>
            <w:tcW w:w="510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Поточний ремонт споруди ЦЗ(вентиляц)</w:t>
            </w:r>
          </w:p>
        </w:tc>
        <w:tc>
          <w:tcPr>
            <w:tcW w:w="993" w:type="dxa"/>
            <w:tcBorders>
              <w:top w:val="single" w:sz="4" w:space="0" w:color="auto"/>
              <w:left w:val="single" w:sz="4" w:space="0" w:color="auto"/>
              <w:bottom w:val="single" w:sz="4" w:space="0" w:color="auto"/>
              <w:right w:val="single" w:sz="4" w:space="0" w:color="auto"/>
            </w:tcBorders>
          </w:tcPr>
          <w:p w:rsidR="006D747C" w:rsidRPr="00776335" w:rsidRDefault="006D747C" w:rsidP="00140299">
            <w:pPr>
              <w:jc w:val="center"/>
              <w:rPr>
                <w:rFonts w:ascii="Times New Roman"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6D747C" w:rsidRPr="00776335" w:rsidRDefault="006D747C" w:rsidP="00140299">
            <w:pPr>
              <w:jc w:val="center"/>
              <w:rPr>
                <w:rFonts w:ascii="Times New Roman" w:hAnsi="Times New Roman" w:cs="Times New Roman"/>
                <w:sz w:val="28"/>
                <w:szCs w:val="28"/>
                <w:lang w:val="uk-UA"/>
              </w:rPr>
            </w:pPr>
          </w:p>
        </w:tc>
        <w:tc>
          <w:tcPr>
            <w:tcW w:w="1808"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76000</w:t>
            </w:r>
          </w:p>
        </w:tc>
      </w:tr>
      <w:tr w:rsidR="00776335" w:rsidRPr="00776335" w:rsidTr="006D747C">
        <w:tc>
          <w:tcPr>
            <w:tcW w:w="675"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27</w:t>
            </w:r>
          </w:p>
        </w:tc>
        <w:tc>
          <w:tcPr>
            <w:tcW w:w="510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Промивка, продувка</w:t>
            </w:r>
          </w:p>
        </w:tc>
        <w:tc>
          <w:tcPr>
            <w:tcW w:w="993" w:type="dxa"/>
            <w:tcBorders>
              <w:top w:val="single" w:sz="4" w:space="0" w:color="auto"/>
              <w:left w:val="single" w:sz="4" w:space="0" w:color="auto"/>
              <w:bottom w:val="single" w:sz="4" w:space="0" w:color="auto"/>
              <w:right w:val="single" w:sz="4" w:space="0" w:color="auto"/>
            </w:tcBorders>
          </w:tcPr>
          <w:p w:rsidR="006D747C" w:rsidRPr="00776335" w:rsidRDefault="006D747C" w:rsidP="00140299">
            <w:pPr>
              <w:jc w:val="center"/>
              <w:rPr>
                <w:rFonts w:ascii="Times New Roman"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6D747C" w:rsidRPr="00776335" w:rsidRDefault="006D747C" w:rsidP="00140299">
            <w:pPr>
              <w:jc w:val="center"/>
              <w:rPr>
                <w:rFonts w:ascii="Times New Roman" w:hAnsi="Times New Roman" w:cs="Times New Roman"/>
                <w:sz w:val="28"/>
                <w:szCs w:val="28"/>
                <w:lang w:val="uk-UA"/>
              </w:rPr>
            </w:pPr>
          </w:p>
        </w:tc>
        <w:tc>
          <w:tcPr>
            <w:tcW w:w="1808"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11931,12</w:t>
            </w:r>
          </w:p>
        </w:tc>
      </w:tr>
      <w:tr w:rsidR="00776335" w:rsidRPr="00776335" w:rsidTr="006D747C">
        <w:tc>
          <w:tcPr>
            <w:tcW w:w="675"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28</w:t>
            </w:r>
          </w:p>
        </w:tc>
        <w:tc>
          <w:tcPr>
            <w:tcW w:w="510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Повірка теплового лічильника</w:t>
            </w:r>
          </w:p>
        </w:tc>
        <w:tc>
          <w:tcPr>
            <w:tcW w:w="99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шт.</w:t>
            </w:r>
          </w:p>
        </w:tc>
        <w:tc>
          <w:tcPr>
            <w:tcW w:w="992"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1</w:t>
            </w:r>
          </w:p>
        </w:tc>
        <w:tc>
          <w:tcPr>
            <w:tcW w:w="1808"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5500</w:t>
            </w:r>
          </w:p>
        </w:tc>
      </w:tr>
      <w:tr w:rsidR="00776335" w:rsidRPr="00776335" w:rsidTr="006D747C">
        <w:tc>
          <w:tcPr>
            <w:tcW w:w="675"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29</w:t>
            </w:r>
          </w:p>
        </w:tc>
        <w:tc>
          <w:tcPr>
            <w:tcW w:w="510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Автоматичний клапан регулювання потоку теплоносія</w:t>
            </w:r>
          </w:p>
        </w:tc>
        <w:tc>
          <w:tcPr>
            <w:tcW w:w="99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шт.</w:t>
            </w:r>
          </w:p>
        </w:tc>
        <w:tc>
          <w:tcPr>
            <w:tcW w:w="992"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2</w:t>
            </w:r>
          </w:p>
        </w:tc>
        <w:tc>
          <w:tcPr>
            <w:tcW w:w="1808"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60000</w:t>
            </w:r>
          </w:p>
        </w:tc>
      </w:tr>
      <w:tr w:rsidR="00776335" w:rsidRPr="00776335" w:rsidTr="006D747C">
        <w:tc>
          <w:tcPr>
            <w:tcW w:w="675" w:type="dxa"/>
            <w:tcBorders>
              <w:top w:val="single" w:sz="4" w:space="0" w:color="auto"/>
              <w:left w:val="single" w:sz="4" w:space="0" w:color="auto"/>
              <w:bottom w:val="single" w:sz="4" w:space="0" w:color="auto"/>
              <w:right w:val="single" w:sz="4" w:space="0" w:color="auto"/>
            </w:tcBorders>
          </w:tcPr>
          <w:p w:rsidR="006D747C" w:rsidRPr="00776335" w:rsidRDefault="006D747C" w:rsidP="00140299">
            <w:pPr>
              <w:rPr>
                <w:rFonts w:ascii="Times New Roman" w:hAnsi="Times New Roman" w:cs="Times New Roman"/>
                <w:sz w:val="28"/>
                <w:szCs w:val="28"/>
                <w:lang w:val="uk-UA"/>
              </w:rPr>
            </w:pPr>
          </w:p>
        </w:tc>
        <w:tc>
          <w:tcPr>
            <w:tcW w:w="5103"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rPr>
                <w:rFonts w:ascii="Times New Roman" w:hAnsi="Times New Roman" w:cs="Times New Roman"/>
                <w:sz w:val="28"/>
                <w:szCs w:val="28"/>
                <w:lang w:val="uk-UA"/>
              </w:rPr>
            </w:pPr>
            <w:r w:rsidRPr="00776335">
              <w:rPr>
                <w:rFonts w:ascii="Times New Roman" w:hAnsi="Times New Roman" w:cs="Times New Roman"/>
                <w:sz w:val="28"/>
                <w:szCs w:val="28"/>
                <w:lang w:val="uk-UA"/>
              </w:rPr>
              <w:t>Всього на суму:</w:t>
            </w:r>
          </w:p>
        </w:tc>
        <w:tc>
          <w:tcPr>
            <w:tcW w:w="993" w:type="dxa"/>
            <w:tcBorders>
              <w:top w:val="single" w:sz="4" w:space="0" w:color="auto"/>
              <w:left w:val="single" w:sz="4" w:space="0" w:color="auto"/>
              <w:bottom w:val="single" w:sz="4" w:space="0" w:color="auto"/>
              <w:right w:val="single" w:sz="4" w:space="0" w:color="auto"/>
            </w:tcBorders>
          </w:tcPr>
          <w:p w:rsidR="006D747C" w:rsidRPr="00776335" w:rsidRDefault="006D747C" w:rsidP="00140299">
            <w:pPr>
              <w:rPr>
                <w:rFonts w:ascii="Times New Roman"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6D747C" w:rsidRPr="00776335" w:rsidRDefault="006D747C" w:rsidP="00140299">
            <w:pPr>
              <w:jc w:val="center"/>
              <w:rPr>
                <w:rFonts w:ascii="Times New Roman" w:hAnsi="Times New Roman" w:cs="Times New Roman"/>
                <w:sz w:val="28"/>
                <w:szCs w:val="28"/>
                <w:lang w:val="uk-UA"/>
              </w:rPr>
            </w:pPr>
          </w:p>
        </w:tc>
        <w:tc>
          <w:tcPr>
            <w:tcW w:w="1808" w:type="dxa"/>
            <w:tcBorders>
              <w:top w:val="single" w:sz="4" w:space="0" w:color="auto"/>
              <w:left w:val="single" w:sz="4" w:space="0" w:color="auto"/>
              <w:bottom w:val="single" w:sz="4" w:space="0" w:color="auto"/>
              <w:right w:val="single" w:sz="4" w:space="0" w:color="auto"/>
            </w:tcBorders>
            <w:hideMark/>
          </w:tcPr>
          <w:p w:rsidR="006D747C" w:rsidRPr="00776335" w:rsidRDefault="006D747C" w:rsidP="00140299">
            <w:pPr>
              <w:jc w:val="center"/>
              <w:rPr>
                <w:rFonts w:ascii="Times New Roman" w:hAnsi="Times New Roman" w:cs="Times New Roman"/>
                <w:sz w:val="28"/>
                <w:szCs w:val="28"/>
                <w:lang w:val="uk-UA"/>
              </w:rPr>
            </w:pPr>
            <w:r w:rsidRPr="00776335">
              <w:rPr>
                <w:rFonts w:ascii="Times New Roman" w:hAnsi="Times New Roman" w:cs="Times New Roman"/>
                <w:sz w:val="28"/>
                <w:szCs w:val="28"/>
                <w:lang w:val="uk-UA"/>
              </w:rPr>
              <w:t>704284,87</w:t>
            </w:r>
          </w:p>
        </w:tc>
      </w:tr>
    </w:tbl>
    <w:p w:rsidR="00134980" w:rsidRPr="00776335" w:rsidRDefault="00134980" w:rsidP="00140299">
      <w:pPr>
        <w:spacing w:after="0" w:line="240" w:lineRule="auto"/>
        <w:rPr>
          <w:rFonts w:ascii="Times New Roman" w:hAnsi="Times New Roman" w:cs="Times New Roman"/>
          <w:sz w:val="28"/>
          <w:szCs w:val="28"/>
          <w:lang w:val="uk-UA" w:bidi="en-US"/>
        </w:rPr>
      </w:pPr>
    </w:p>
    <w:p w:rsidR="00134980" w:rsidRPr="00776335" w:rsidRDefault="00134980" w:rsidP="00140299">
      <w:pPr>
        <w:tabs>
          <w:tab w:val="left" w:pos="8373"/>
        </w:tabs>
        <w:spacing w:after="0" w:line="240" w:lineRule="auto"/>
        <w:jc w:val="both"/>
        <w:rPr>
          <w:rFonts w:ascii="Times New Roman" w:hAnsi="Times New Roman" w:cs="Times New Roman"/>
          <w:sz w:val="28"/>
          <w:szCs w:val="28"/>
        </w:rPr>
      </w:pPr>
      <w:r w:rsidRPr="00776335">
        <w:rPr>
          <w:rFonts w:ascii="Times New Roman" w:hAnsi="Times New Roman" w:cs="Times New Roman"/>
          <w:sz w:val="28"/>
          <w:szCs w:val="28"/>
        </w:rPr>
        <w:t xml:space="preserve">      Окремо слід   зазначити,   що цілий  ряд  запланованих  заходів,  які  не відображені</w:t>
      </w:r>
      <w:r w:rsidRPr="00776335">
        <w:rPr>
          <w:rFonts w:ascii="Times New Roman" w:hAnsi="Times New Roman" w:cs="Times New Roman"/>
          <w:b/>
          <w:i/>
          <w:sz w:val="28"/>
          <w:szCs w:val="28"/>
        </w:rPr>
        <w:t xml:space="preserve"> </w:t>
      </w:r>
      <w:r w:rsidRPr="00776335">
        <w:rPr>
          <w:rFonts w:ascii="Times New Roman" w:hAnsi="Times New Roman" w:cs="Times New Roman"/>
          <w:sz w:val="28"/>
          <w:szCs w:val="28"/>
        </w:rPr>
        <w:t xml:space="preserve">в цьому звіті на поточний момент здійснити та реалізувати не вдалося, оскільки в </w:t>
      </w:r>
      <w:proofErr w:type="gramStart"/>
      <w:r w:rsidRPr="00776335">
        <w:rPr>
          <w:rFonts w:ascii="Times New Roman" w:hAnsi="Times New Roman" w:cs="Times New Roman"/>
          <w:sz w:val="28"/>
          <w:szCs w:val="28"/>
        </w:rPr>
        <w:t>країн</w:t>
      </w:r>
      <w:proofErr w:type="gramEnd"/>
      <w:r w:rsidRPr="00776335">
        <w:rPr>
          <w:rFonts w:ascii="Times New Roman" w:hAnsi="Times New Roman" w:cs="Times New Roman"/>
          <w:sz w:val="28"/>
          <w:szCs w:val="28"/>
        </w:rPr>
        <w:t xml:space="preserve">і  був  введений  військовий  стан.  Були  введені  обмеження  та визначено </w:t>
      </w:r>
      <w:proofErr w:type="gramStart"/>
      <w:r w:rsidRPr="00776335">
        <w:rPr>
          <w:rFonts w:ascii="Times New Roman" w:hAnsi="Times New Roman" w:cs="Times New Roman"/>
          <w:sz w:val="28"/>
          <w:szCs w:val="28"/>
        </w:rPr>
        <w:t>пр</w:t>
      </w:r>
      <w:proofErr w:type="gramEnd"/>
      <w:r w:rsidRPr="00776335">
        <w:rPr>
          <w:rFonts w:ascii="Times New Roman" w:hAnsi="Times New Roman" w:cs="Times New Roman"/>
          <w:sz w:val="28"/>
          <w:szCs w:val="28"/>
        </w:rPr>
        <w:t xml:space="preserve">іоритети стосовно  фінансування.   Проте і в цей складний час війни школа продовжує функціонувати  як  ефективний  механізм, виконувати   завдання окреслені державним замовленням на освічених людей,   динамічно та </w:t>
      </w:r>
      <w:proofErr w:type="gramStart"/>
      <w:r w:rsidRPr="00776335">
        <w:rPr>
          <w:rFonts w:ascii="Times New Roman" w:hAnsi="Times New Roman" w:cs="Times New Roman"/>
          <w:sz w:val="28"/>
          <w:szCs w:val="28"/>
        </w:rPr>
        <w:t>доц</w:t>
      </w:r>
      <w:proofErr w:type="gramEnd"/>
      <w:r w:rsidRPr="00776335">
        <w:rPr>
          <w:rFonts w:ascii="Times New Roman" w:hAnsi="Times New Roman" w:cs="Times New Roman"/>
          <w:sz w:val="28"/>
          <w:szCs w:val="28"/>
        </w:rPr>
        <w:t>ільно змінювати освітній простір відповідно викликів сьогодення,  приймати участь в заходах, проєктах та ініціативах в протидії   російські агресії.</w:t>
      </w:r>
    </w:p>
    <w:p w:rsidR="004F2A5E" w:rsidRPr="00776335" w:rsidRDefault="004F2A5E" w:rsidP="00140299">
      <w:pPr>
        <w:spacing w:after="0" w:line="240" w:lineRule="auto"/>
        <w:ind w:firstLine="708"/>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 xml:space="preserve">Аналіз результатів за минулий навчальний </w:t>
      </w:r>
      <w:proofErr w:type="gramStart"/>
      <w:r w:rsidRPr="00776335">
        <w:rPr>
          <w:rFonts w:ascii="Times New Roman" w:eastAsia="Times New Roman" w:hAnsi="Times New Roman" w:cs="Times New Roman"/>
          <w:sz w:val="28"/>
          <w:szCs w:val="28"/>
          <w:lang w:eastAsia="ru-RU"/>
        </w:rPr>
        <w:t>р</w:t>
      </w:r>
      <w:proofErr w:type="gramEnd"/>
      <w:r w:rsidRPr="00776335">
        <w:rPr>
          <w:rFonts w:ascii="Times New Roman" w:eastAsia="Times New Roman" w:hAnsi="Times New Roman" w:cs="Times New Roman"/>
          <w:sz w:val="28"/>
          <w:szCs w:val="28"/>
          <w:lang w:eastAsia="ru-RU"/>
        </w:rPr>
        <w:t>ік продемонстрував наступне:</w:t>
      </w:r>
    </w:p>
    <w:p w:rsidR="004F2A5E" w:rsidRPr="00776335" w:rsidRDefault="004F2A5E" w:rsidP="00140299">
      <w:pPr>
        <w:spacing w:after="0" w:line="240" w:lineRule="auto"/>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 освітній процес має позитивну тенденцію розвитку;</w:t>
      </w:r>
    </w:p>
    <w:p w:rsidR="004F2A5E" w:rsidRPr="00776335" w:rsidRDefault="004F2A5E" w:rsidP="00140299">
      <w:pPr>
        <w:spacing w:after="0" w:line="240" w:lineRule="auto"/>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 xml:space="preserve">- реалізація функцій управління в закладі здійснюється за допомогою організаційно-педагогічних, організаційно-розпорядчих, </w:t>
      </w:r>
      <w:proofErr w:type="gramStart"/>
      <w:r w:rsidRPr="00776335">
        <w:rPr>
          <w:rFonts w:ascii="Times New Roman" w:eastAsia="Times New Roman" w:hAnsi="Times New Roman" w:cs="Times New Roman"/>
          <w:sz w:val="28"/>
          <w:szCs w:val="28"/>
          <w:lang w:eastAsia="ru-RU"/>
        </w:rPr>
        <w:t>соц</w:t>
      </w:r>
      <w:proofErr w:type="gramEnd"/>
      <w:r w:rsidRPr="00776335">
        <w:rPr>
          <w:rFonts w:ascii="Times New Roman" w:eastAsia="Times New Roman" w:hAnsi="Times New Roman" w:cs="Times New Roman"/>
          <w:sz w:val="28"/>
          <w:szCs w:val="28"/>
          <w:lang w:eastAsia="ru-RU"/>
        </w:rPr>
        <w:t>іально-психологічних, фінансово-господарських методів, які спрямовані на забезпечення функціонування та розвитку закладу шляхом запровадження нових взаємовідносин між керуючими й керованими підсистемами відповідно до мети їх спільної діяльності;</w:t>
      </w:r>
    </w:p>
    <w:p w:rsidR="004F2A5E" w:rsidRPr="00776335" w:rsidRDefault="004F2A5E" w:rsidP="00140299">
      <w:pPr>
        <w:spacing w:after="0" w:line="240" w:lineRule="auto"/>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 xml:space="preserve">- діяльність адміністрації закладу спрямована на вдосконалення освітнього процесу та </w:t>
      </w:r>
      <w:proofErr w:type="gramStart"/>
      <w:r w:rsidRPr="00776335">
        <w:rPr>
          <w:rFonts w:ascii="Times New Roman" w:eastAsia="Times New Roman" w:hAnsi="Times New Roman" w:cs="Times New Roman"/>
          <w:sz w:val="28"/>
          <w:szCs w:val="28"/>
          <w:lang w:eastAsia="ru-RU"/>
        </w:rPr>
        <w:t>п</w:t>
      </w:r>
      <w:proofErr w:type="gramEnd"/>
      <w:r w:rsidRPr="00776335">
        <w:rPr>
          <w:rFonts w:ascii="Times New Roman" w:eastAsia="Times New Roman" w:hAnsi="Times New Roman" w:cs="Times New Roman"/>
          <w:sz w:val="28"/>
          <w:szCs w:val="28"/>
          <w:lang w:eastAsia="ru-RU"/>
        </w:rPr>
        <w:t>ідвищення його ефективності;</w:t>
      </w:r>
    </w:p>
    <w:p w:rsidR="004F2A5E" w:rsidRPr="00776335" w:rsidRDefault="004F2A5E" w:rsidP="00140299">
      <w:pPr>
        <w:spacing w:after="0" w:line="240" w:lineRule="auto"/>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 xml:space="preserve">- </w:t>
      </w:r>
      <w:proofErr w:type="gramStart"/>
      <w:r w:rsidRPr="00776335">
        <w:rPr>
          <w:rFonts w:ascii="Times New Roman" w:eastAsia="Times New Roman" w:hAnsi="Times New Roman" w:cs="Times New Roman"/>
          <w:sz w:val="28"/>
          <w:szCs w:val="28"/>
          <w:lang w:eastAsia="ru-RU"/>
        </w:rPr>
        <w:t>у</w:t>
      </w:r>
      <w:proofErr w:type="gramEnd"/>
      <w:r w:rsidRPr="00776335">
        <w:rPr>
          <w:rFonts w:ascii="Times New Roman" w:eastAsia="Times New Roman" w:hAnsi="Times New Roman" w:cs="Times New Roman"/>
          <w:sz w:val="28"/>
          <w:szCs w:val="28"/>
          <w:lang w:eastAsia="ru-RU"/>
        </w:rPr>
        <w:t xml:space="preserve"> </w:t>
      </w:r>
      <w:proofErr w:type="gramStart"/>
      <w:r w:rsidRPr="00776335">
        <w:rPr>
          <w:rFonts w:ascii="Times New Roman" w:eastAsia="Times New Roman" w:hAnsi="Times New Roman" w:cs="Times New Roman"/>
          <w:sz w:val="28"/>
          <w:szCs w:val="28"/>
          <w:lang w:eastAsia="ru-RU"/>
        </w:rPr>
        <w:t>заклад</w:t>
      </w:r>
      <w:proofErr w:type="gramEnd"/>
      <w:r w:rsidRPr="00776335">
        <w:rPr>
          <w:rFonts w:ascii="Times New Roman" w:eastAsia="Times New Roman" w:hAnsi="Times New Roman" w:cs="Times New Roman"/>
          <w:sz w:val="28"/>
          <w:szCs w:val="28"/>
          <w:lang w:eastAsia="ru-RU"/>
        </w:rPr>
        <w:t xml:space="preserve">і використовують колективне обговорення отриманих результатів, колективний творчий пошук вирішення конкретних завдань. На </w:t>
      </w:r>
      <w:proofErr w:type="gramStart"/>
      <w:r w:rsidRPr="00776335">
        <w:rPr>
          <w:rFonts w:ascii="Times New Roman" w:eastAsia="Times New Roman" w:hAnsi="Times New Roman" w:cs="Times New Roman"/>
          <w:sz w:val="28"/>
          <w:szCs w:val="28"/>
          <w:lang w:eastAsia="ru-RU"/>
        </w:rPr>
        <w:t>п</w:t>
      </w:r>
      <w:proofErr w:type="gramEnd"/>
      <w:r w:rsidRPr="00776335">
        <w:rPr>
          <w:rFonts w:ascii="Times New Roman" w:eastAsia="Times New Roman" w:hAnsi="Times New Roman" w:cs="Times New Roman"/>
          <w:sz w:val="28"/>
          <w:szCs w:val="28"/>
          <w:lang w:eastAsia="ru-RU"/>
        </w:rPr>
        <w:t>ідставі аналізу результатів адміністрація корегує наступні дії щодо досягнення поставленої мети;</w:t>
      </w:r>
    </w:p>
    <w:p w:rsidR="004F2A5E" w:rsidRPr="00776335" w:rsidRDefault="00021A00" w:rsidP="00140299">
      <w:pPr>
        <w:spacing w:after="0" w:line="240" w:lineRule="auto"/>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 xml:space="preserve">- заклад </w:t>
      </w:r>
      <w:proofErr w:type="gramStart"/>
      <w:r w:rsidR="004F2A5E" w:rsidRPr="00776335">
        <w:rPr>
          <w:rFonts w:ascii="Times New Roman" w:eastAsia="Times New Roman" w:hAnsi="Times New Roman" w:cs="Times New Roman"/>
          <w:sz w:val="28"/>
          <w:szCs w:val="28"/>
          <w:lang w:eastAsia="ru-RU"/>
        </w:rPr>
        <w:t>п</w:t>
      </w:r>
      <w:proofErr w:type="gramEnd"/>
      <w:r w:rsidR="004F2A5E" w:rsidRPr="00776335">
        <w:rPr>
          <w:rFonts w:ascii="Times New Roman" w:eastAsia="Times New Roman" w:hAnsi="Times New Roman" w:cs="Times New Roman"/>
          <w:sz w:val="28"/>
          <w:szCs w:val="28"/>
          <w:lang w:eastAsia="ru-RU"/>
        </w:rPr>
        <w:t>ідтримує свій позитивний імідж;</w:t>
      </w:r>
    </w:p>
    <w:p w:rsidR="004F2A5E" w:rsidRPr="00776335" w:rsidRDefault="004F2A5E" w:rsidP="00140299">
      <w:pPr>
        <w:spacing w:after="0" w:line="240" w:lineRule="auto"/>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 створюються умови для врахування й розвитку навчально-пізнавальних і професійних інтересів, здібностей, потреб учні</w:t>
      </w:r>
      <w:proofErr w:type="gramStart"/>
      <w:r w:rsidRPr="00776335">
        <w:rPr>
          <w:rFonts w:ascii="Times New Roman" w:eastAsia="Times New Roman" w:hAnsi="Times New Roman" w:cs="Times New Roman"/>
          <w:sz w:val="28"/>
          <w:szCs w:val="28"/>
          <w:lang w:eastAsia="ru-RU"/>
        </w:rPr>
        <w:t>в</w:t>
      </w:r>
      <w:proofErr w:type="gramEnd"/>
      <w:r w:rsidRPr="00776335">
        <w:rPr>
          <w:rFonts w:ascii="Times New Roman" w:eastAsia="Times New Roman" w:hAnsi="Times New Roman" w:cs="Times New Roman"/>
          <w:sz w:val="28"/>
          <w:szCs w:val="28"/>
          <w:lang w:eastAsia="ru-RU"/>
        </w:rPr>
        <w:t>;</w:t>
      </w:r>
    </w:p>
    <w:p w:rsidR="004F2A5E" w:rsidRPr="00776335" w:rsidRDefault="004F2A5E" w:rsidP="00140299">
      <w:pPr>
        <w:spacing w:after="0" w:line="240" w:lineRule="auto"/>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 значно покращилась ресурсна база (кадровий потенці</w:t>
      </w:r>
      <w:proofErr w:type="gramStart"/>
      <w:r w:rsidRPr="00776335">
        <w:rPr>
          <w:rFonts w:ascii="Times New Roman" w:eastAsia="Times New Roman" w:hAnsi="Times New Roman" w:cs="Times New Roman"/>
          <w:sz w:val="28"/>
          <w:szCs w:val="28"/>
          <w:lang w:eastAsia="ru-RU"/>
        </w:rPr>
        <w:t>ал</w:t>
      </w:r>
      <w:proofErr w:type="gramEnd"/>
      <w:r w:rsidRPr="00776335">
        <w:rPr>
          <w:rFonts w:ascii="Times New Roman" w:eastAsia="Times New Roman" w:hAnsi="Times New Roman" w:cs="Times New Roman"/>
          <w:sz w:val="28"/>
          <w:szCs w:val="28"/>
          <w:lang w:eastAsia="ru-RU"/>
        </w:rPr>
        <w:t>, матеріально-технічна база, інформаційно-методичне забезпечення);</w:t>
      </w:r>
    </w:p>
    <w:p w:rsidR="004F2A5E" w:rsidRPr="00776335" w:rsidRDefault="004F2A5E" w:rsidP="00140299">
      <w:pPr>
        <w:spacing w:after="0" w:line="240" w:lineRule="auto"/>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 методична робота сприяє модернізації змісту освітнього процесу, втіленню педагогічних інноваційних технологій;</w:t>
      </w:r>
    </w:p>
    <w:p w:rsidR="004F2A5E" w:rsidRPr="00776335" w:rsidRDefault="004F2A5E" w:rsidP="00140299">
      <w:pPr>
        <w:spacing w:after="0" w:line="240" w:lineRule="auto"/>
        <w:ind w:firstLine="708"/>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Залишаються певні питання, розв’язання яких слід продовжувати, а саме:</w:t>
      </w:r>
    </w:p>
    <w:p w:rsidR="004F2A5E" w:rsidRPr="00776335" w:rsidRDefault="004F2A5E" w:rsidP="00140299">
      <w:pPr>
        <w:spacing w:after="0" w:line="240" w:lineRule="auto"/>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lastRenderedPageBreak/>
        <w:t xml:space="preserve">- </w:t>
      </w:r>
      <w:proofErr w:type="gramStart"/>
      <w:r w:rsidRPr="00776335">
        <w:rPr>
          <w:rFonts w:ascii="Times New Roman" w:eastAsia="Times New Roman" w:hAnsi="Times New Roman" w:cs="Times New Roman"/>
          <w:sz w:val="28"/>
          <w:szCs w:val="28"/>
          <w:lang w:eastAsia="ru-RU"/>
        </w:rPr>
        <w:t>п</w:t>
      </w:r>
      <w:proofErr w:type="gramEnd"/>
      <w:r w:rsidRPr="00776335">
        <w:rPr>
          <w:rFonts w:ascii="Times New Roman" w:eastAsia="Times New Roman" w:hAnsi="Times New Roman" w:cs="Times New Roman"/>
          <w:sz w:val="28"/>
          <w:szCs w:val="28"/>
          <w:lang w:eastAsia="ru-RU"/>
        </w:rPr>
        <w:t>ідвищення якості освітніх послуг;</w:t>
      </w:r>
    </w:p>
    <w:p w:rsidR="004F2A5E" w:rsidRPr="00776335" w:rsidRDefault="004F2A5E" w:rsidP="00140299">
      <w:pPr>
        <w:spacing w:after="0" w:line="240" w:lineRule="auto"/>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 xml:space="preserve">- </w:t>
      </w:r>
      <w:proofErr w:type="gramStart"/>
      <w:r w:rsidRPr="00776335">
        <w:rPr>
          <w:rFonts w:ascii="Times New Roman" w:eastAsia="Times New Roman" w:hAnsi="Times New Roman" w:cs="Times New Roman"/>
          <w:sz w:val="28"/>
          <w:szCs w:val="28"/>
          <w:lang w:eastAsia="ru-RU"/>
        </w:rPr>
        <w:t>п</w:t>
      </w:r>
      <w:proofErr w:type="gramEnd"/>
      <w:r w:rsidRPr="00776335">
        <w:rPr>
          <w:rFonts w:ascii="Times New Roman" w:eastAsia="Times New Roman" w:hAnsi="Times New Roman" w:cs="Times New Roman"/>
          <w:sz w:val="28"/>
          <w:szCs w:val="28"/>
          <w:lang w:eastAsia="ru-RU"/>
        </w:rPr>
        <w:t>ідвищення результативності роботи з обдарованими дітьми;</w:t>
      </w:r>
    </w:p>
    <w:p w:rsidR="004F2A5E" w:rsidRPr="00776335" w:rsidRDefault="004F2A5E" w:rsidP="00140299">
      <w:pPr>
        <w:spacing w:after="0" w:line="240" w:lineRule="auto"/>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 створення ц</w:t>
      </w:r>
      <w:r w:rsidR="00134980" w:rsidRPr="00776335">
        <w:rPr>
          <w:rFonts w:ascii="Times New Roman" w:eastAsia="Times New Roman" w:hAnsi="Times New Roman" w:cs="Times New Roman"/>
          <w:sz w:val="28"/>
          <w:szCs w:val="28"/>
          <w:lang w:eastAsia="ru-RU"/>
        </w:rPr>
        <w:t>ілісної системи моніторингу якості освіти;</w:t>
      </w:r>
    </w:p>
    <w:p w:rsidR="004F2A5E" w:rsidRPr="00776335" w:rsidRDefault="004F2A5E" w:rsidP="00140299">
      <w:pPr>
        <w:spacing w:after="0" w:line="240" w:lineRule="auto"/>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 активне використання комп’ютерних методичних комплексі</w:t>
      </w:r>
      <w:proofErr w:type="gramStart"/>
      <w:r w:rsidRPr="00776335">
        <w:rPr>
          <w:rFonts w:ascii="Times New Roman" w:eastAsia="Times New Roman" w:hAnsi="Times New Roman" w:cs="Times New Roman"/>
          <w:sz w:val="28"/>
          <w:szCs w:val="28"/>
          <w:lang w:eastAsia="ru-RU"/>
        </w:rPr>
        <w:t>в</w:t>
      </w:r>
      <w:proofErr w:type="gramEnd"/>
      <w:r w:rsidRPr="00776335">
        <w:rPr>
          <w:rFonts w:ascii="Times New Roman" w:eastAsia="Times New Roman" w:hAnsi="Times New Roman" w:cs="Times New Roman"/>
          <w:sz w:val="28"/>
          <w:szCs w:val="28"/>
          <w:lang w:eastAsia="ru-RU"/>
        </w:rPr>
        <w:t>;</w:t>
      </w:r>
    </w:p>
    <w:p w:rsidR="004F2A5E" w:rsidRPr="00776335" w:rsidRDefault="004F2A5E" w:rsidP="00140299">
      <w:pPr>
        <w:spacing w:after="0" w:line="240" w:lineRule="auto"/>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 покращення матеріально-технічної бази навчальних кабінетів.</w:t>
      </w:r>
    </w:p>
    <w:p w:rsidR="004F2A5E" w:rsidRPr="00776335" w:rsidRDefault="00776335" w:rsidP="00140299">
      <w:pPr>
        <w:spacing w:after="0" w:line="240" w:lineRule="auto"/>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 xml:space="preserve">   </w:t>
      </w:r>
      <w:r w:rsidR="00140299">
        <w:rPr>
          <w:rFonts w:ascii="Times New Roman" w:eastAsia="Times New Roman" w:hAnsi="Times New Roman" w:cs="Times New Roman"/>
          <w:sz w:val="28"/>
          <w:szCs w:val="28"/>
          <w:lang w:val="uk-UA" w:eastAsia="ru-RU"/>
        </w:rPr>
        <w:tab/>
      </w:r>
      <w:r w:rsidR="004F2A5E" w:rsidRPr="005903E6">
        <w:rPr>
          <w:rFonts w:ascii="Times New Roman" w:eastAsia="Times New Roman" w:hAnsi="Times New Roman" w:cs="Times New Roman"/>
          <w:sz w:val="28"/>
          <w:szCs w:val="28"/>
          <w:lang w:val="uk-UA" w:eastAsia="ru-RU"/>
        </w:rPr>
        <w:t>Наш заклад освіти знаходиться на шляху постійного розвитку, ми маємо всі ресурси для реалізації поставлених державою та суспільством перед освітянами задач у сфері освіти, що передбачає поліпшення її якості, створення умов для особистого розвитку та самореалізації кожного учня, тому для нашого закладу залишається актуальною низка питань</w:t>
      </w:r>
      <w:r w:rsidR="0074005B" w:rsidRPr="00776335">
        <w:rPr>
          <w:rFonts w:ascii="Times New Roman" w:eastAsia="Times New Roman" w:hAnsi="Times New Roman" w:cs="Times New Roman"/>
          <w:sz w:val="28"/>
          <w:szCs w:val="28"/>
          <w:lang w:val="uk-UA" w:eastAsia="ru-RU"/>
        </w:rPr>
        <w:t>.</w:t>
      </w:r>
      <w:r w:rsidRPr="005903E6">
        <w:rPr>
          <w:rFonts w:ascii="Times New Roman" w:eastAsia="Times New Roman" w:hAnsi="Times New Roman" w:cs="Times New Roman"/>
          <w:sz w:val="28"/>
          <w:szCs w:val="28"/>
          <w:lang w:val="uk-UA" w:eastAsia="ru-RU"/>
        </w:rPr>
        <w:t xml:space="preserve">Головним завдання </w:t>
      </w:r>
      <w:r w:rsidR="004F2A5E" w:rsidRPr="005903E6">
        <w:rPr>
          <w:rFonts w:ascii="Times New Roman" w:eastAsia="Times New Roman" w:hAnsi="Times New Roman" w:cs="Times New Roman"/>
          <w:sz w:val="28"/>
          <w:szCs w:val="28"/>
          <w:lang w:val="uk-UA" w:eastAsia="ru-RU"/>
        </w:rPr>
        <w:t xml:space="preserve">закладу є забезпечення високої якості освіти. </w:t>
      </w:r>
      <w:r w:rsidR="004F2A5E" w:rsidRPr="00776335">
        <w:rPr>
          <w:rFonts w:ascii="Times New Roman" w:eastAsia="Times New Roman" w:hAnsi="Times New Roman" w:cs="Times New Roman"/>
          <w:sz w:val="28"/>
          <w:szCs w:val="28"/>
          <w:lang w:eastAsia="ru-RU"/>
        </w:rPr>
        <w:t xml:space="preserve">Сучасному суспільству потрібна людина творча та ініціативна, готова і здатна відповідати за власний добробут, добробут усього суспільства, бути чинним громадянином України, мати позитивне ставлення </w:t>
      </w:r>
      <w:proofErr w:type="gramStart"/>
      <w:r w:rsidR="004F2A5E" w:rsidRPr="00776335">
        <w:rPr>
          <w:rFonts w:ascii="Times New Roman" w:eastAsia="Times New Roman" w:hAnsi="Times New Roman" w:cs="Times New Roman"/>
          <w:sz w:val="28"/>
          <w:szCs w:val="28"/>
          <w:lang w:eastAsia="ru-RU"/>
        </w:rPr>
        <w:t>до</w:t>
      </w:r>
      <w:proofErr w:type="gramEnd"/>
      <w:r w:rsidR="004F2A5E" w:rsidRPr="00776335">
        <w:rPr>
          <w:rFonts w:ascii="Times New Roman" w:eastAsia="Times New Roman" w:hAnsi="Times New Roman" w:cs="Times New Roman"/>
          <w:sz w:val="28"/>
          <w:szCs w:val="28"/>
          <w:lang w:eastAsia="ru-RU"/>
        </w:rPr>
        <w:t xml:space="preserve"> себе, своєї родини, інших учнів, педагогів, школи та навчання.</w:t>
      </w:r>
    </w:p>
    <w:p w:rsidR="004F2A5E" w:rsidRPr="00776335" w:rsidRDefault="00776335" w:rsidP="00140299">
      <w:pPr>
        <w:spacing w:after="0" w:line="240" w:lineRule="auto"/>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val="uk-UA" w:eastAsia="ru-RU"/>
        </w:rPr>
        <w:t xml:space="preserve">        </w:t>
      </w:r>
      <w:r w:rsidR="00140299">
        <w:rPr>
          <w:rFonts w:ascii="Times New Roman" w:eastAsia="Times New Roman" w:hAnsi="Times New Roman" w:cs="Times New Roman"/>
          <w:sz w:val="28"/>
          <w:szCs w:val="28"/>
          <w:lang w:val="uk-UA" w:eastAsia="ru-RU"/>
        </w:rPr>
        <w:tab/>
      </w:r>
      <w:r w:rsidR="004F2A5E" w:rsidRPr="00140299">
        <w:rPr>
          <w:rFonts w:ascii="Times New Roman" w:eastAsia="Times New Roman" w:hAnsi="Times New Roman" w:cs="Times New Roman"/>
          <w:sz w:val="28"/>
          <w:szCs w:val="28"/>
          <w:lang w:val="uk-UA" w:eastAsia="ru-RU"/>
        </w:rPr>
        <w:t>Пріоритетним завданням у новому на</w:t>
      </w:r>
      <w:r w:rsidRPr="00140299">
        <w:rPr>
          <w:rFonts w:ascii="Times New Roman" w:eastAsia="Times New Roman" w:hAnsi="Times New Roman" w:cs="Times New Roman"/>
          <w:sz w:val="28"/>
          <w:szCs w:val="28"/>
          <w:lang w:val="uk-UA" w:eastAsia="ru-RU"/>
        </w:rPr>
        <w:t>вчальному році є створення закладу, який</w:t>
      </w:r>
      <w:r w:rsidR="004F2A5E" w:rsidRPr="00140299">
        <w:rPr>
          <w:rFonts w:ascii="Times New Roman" w:eastAsia="Times New Roman" w:hAnsi="Times New Roman" w:cs="Times New Roman"/>
          <w:sz w:val="28"/>
          <w:szCs w:val="28"/>
          <w:lang w:val="uk-UA" w:eastAsia="ru-RU"/>
        </w:rPr>
        <w:t xml:space="preserve"> буде місцем, де діти отримуватимуть не лише знання, а й уміння їх застосовувати, навчатимуться оцінювати навколишн</w:t>
      </w:r>
      <w:r w:rsidRPr="00140299">
        <w:rPr>
          <w:rFonts w:ascii="Times New Roman" w:eastAsia="Times New Roman" w:hAnsi="Times New Roman" w:cs="Times New Roman"/>
          <w:sz w:val="28"/>
          <w:szCs w:val="28"/>
          <w:lang w:val="uk-UA" w:eastAsia="ru-RU"/>
        </w:rPr>
        <w:t xml:space="preserve">ій світ та дійсність. </w:t>
      </w:r>
      <w:r w:rsidRPr="00776335">
        <w:rPr>
          <w:rFonts w:ascii="Times New Roman" w:eastAsia="Times New Roman" w:hAnsi="Times New Roman" w:cs="Times New Roman"/>
          <w:sz w:val="28"/>
          <w:szCs w:val="28"/>
          <w:lang w:eastAsia="ru-RU"/>
        </w:rPr>
        <w:t>Наш ліцей</w:t>
      </w:r>
      <w:r w:rsidR="004F2A5E" w:rsidRPr="00776335">
        <w:rPr>
          <w:rFonts w:ascii="Times New Roman" w:eastAsia="Times New Roman" w:hAnsi="Times New Roman" w:cs="Times New Roman"/>
          <w:sz w:val="28"/>
          <w:szCs w:val="28"/>
          <w:lang w:eastAsia="ru-RU"/>
        </w:rPr>
        <w:t xml:space="preserve"> буде не лише закладом освіти, </w:t>
      </w:r>
      <w:proofErr w:type="gramStart"/>
      <w:r w:rsidR="004F2A5E" w:rsidRPr="00776335">
        <w:rPr>
          <w:rFonts w:ascii="Times New Roman" w:eastAsia="Times New Roman" w:hAnsi="Times New Roman" w:cs="Times New Roman"/>
          <w:sz w:val="28"/>
          <w:szCs w:val="28"/>
          <w:lang w:eastAsia="ru-RU"/>
        </w:rPr>
        <w:t>а й</w:t>
      </w:r>
      <w:proofErr w:type="gramEnd"/>
      <w:r w:rsidR="004F2A5E" w:rsidRPr="00776335">
        <w:rPr>
          <w:rFonts w:ascii="Times New Roman" w:eastAsia="Times New Roman" w:hAnsi="Times New Roman" w:cs="Times New Roman"/>
          <w:sz w:val="28"/>
          <w:szCs w:val="28"/>
          <w:lang w:eastAsia="ru-RU"/>
        </w:rPr>
        <w:t xml:space="preserve"> безпечним середовищем для розвитку, де діти вчаться спілкуватися. Зрозуміло, що таке навчання передбачає впровадження нових методик викладання, зміну формату спілкування учнів, учителі</w:t>
      </w:r>
      <w:proofErr w:type="gramStart"/>
      <w:r w:rsidR="004F2A5E" w:rsidRPr="00776335">
        <w:rPr>
          <w:rFonts w:ascii="Times New Roman" w:eastAsia="Times New Roman" w:hAnsi="Times New Roman" w:cs="Times New Roman"/>
          <w:sz w:val="28"/>
          <w:szCs w:val="28"/>
          <w:lang w:eastAsia="ru-RU"/>
        </w:rPr>
        <w:t>в</w:t>
      </w:r>
      <w:proofErr w:type="gramEnd"/>
      <w:r w:rsidR="004F2A5E" w:rsidRPr="00776335">
        <w:rPr>
          <w:rFonts w:ascii="Times New Roman" w:eastAsia="Times New Roman" w:hAnsi="Times New Roman" w:cs="Times New Roman"/>
          <w:sz w:val="28"/>
          <w:szCs w:val="28"/>
          <w:lang w:eastAsia="ru-RU"/>
        </w:rPr>
        <w:t xml:space="preserve"> та батьків, упровадження проектної роботи та навчання через діяльність. Ми до цього готові!</w:t>
      </w:r>
    </w:p>
    <w:p w:rsidR="004F2A5E" w:rsidRPr="00776335" w:rsidRDefault="004F2A5E" w:rsidP="00140299">
      <w:pPr>
        <w:spacing w:after="0" w:line="240" w:lineRule="auto"/>
        <w:ind w:firstLine="708"/>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 xml:space="preserve">Висловлюю вдячність за співпрацю </w:t>
      </w:r>
      <w:proofErr w:type="gramStart"/>
      <w:r w:rsidRPr="00776335">
        <w:rPr>
          <w:rFonts w:ascii="Times New Roman" w:eastAsia="Times New Roman" w:hAnsi="Times New Roman" w:cs="Times New Roman"/>
          <w:sz w:val="28"/>
          <w:szCs w:val="28"/>
          <w:lang w:eastAsia="ru-RU"/>
        </w:rPr>
        <w:t>вс</w:t>
      </w:r>
      <w:proofErr w:type="gramEnd"/>
      <w:r w:rsidRPr="00776335">
        <w:rPr>
          <w:rFonts w:ascii="Times New Roman" w:eastAsia="Times New Roman" w:hAnsi="Times New Roman" w:cs="Times New Roman"/>
          <w:sz w:val="28"/>
          <w:szCs w:val="28"/>
          <w:lang w:eastAsia="ru-RU"/>
        </w:rPr>
        <w:t>ім учасникам освітнього процесу:</w:t>
      </w:r>
    </w:p>
    <w:p w:rsidR="004F2A5E" w:rsidRPr="00776335" w:rsidRDefault="004F2A5E" w:rsidP="00140299">
      <w:pPr>
        <w:numPr>
          <w:ilvl w:val="0"/>
          <w:numId w:val="10"/>
        </w:numPr>
        <w:spacing w:after="0" w:line="240" w:lineRule="auto"/>
        <w:ind w:left="0"/>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учителям за творчість, самовдосконалення, бажання професійно зростати;</w:t>
      </w:r>
    </w:p>
    <w:p w:rsidR="004F2A5E" w:rsidRPr="00776335" w:rsidRDefault="004F2A5E" w:rsidP="00140299">
      <w:pPr>
        <w:numPr>
          <w:ilvl w:val="0"/>
          <w:numId w:val="10"/>
        </w:numPr>
        <w:spacing w:after="0" w:line="240" w:lineRule="auto"/>
        <w:ind w:left="0"/>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 xml:space="preserve">батькам за активну співпрацю, розуміння і </w:t>
      </w:r>
      <w:proofErr w:type="gramStart"/>
      <w:r w:rsidRPr="00776335">
        <w:rPr>
          <w:rFonts w:ascii="Times New Roman" w:eastAsia="Times New Roman" w:hAnsi="Times New Roman" w:cs="Times New Roman"/>
          <w:sz w:val="28"/>
          <w:szCs w:val="28"/>
          <w:lang w:eastAsia="ru-RU"/>
        </w:rPr>
        <w:t>п</w:t>
      </w:r>
      <w:proofErr w:type="gramEnd"/>
      <w:r w:rsidRPr="00776335">
        <w:rPr>
          <w:rFonts w:ascii="Times New Roman" w:eastAsia="Times New Roman" w:hAnsi="Times New Roman" w:cs="Times New Roman"/>
          <w:sz w:val="28"/>
          <w:szCs w:val="28"/>
          <w:lang w:eastAsia="ru-RU"/>
        </w:rPr>
        <w:t>ідтримку ініціатив закладу;</w:t>
      </w:r>
    </w:p>
    <w:p w:rsidR="004F2A5E" w:rsidRPr="00776335" w:rsidRDefault="004F2A5E" w:rsidP="00140299">
      <w:pPr>
        <w:numPr>
          <w:ilvl w:val="0"/>
          <w:numId w:val="10"/>
        </w:numPr>
        <w:spacing w:after="0" w:line="240" w:lineRule="auto"/>
        <w:ind w:left="0"/>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учням за бажання вчитися, творити, розвиватися та відстоювати інтереси школи.</w:t>
      </w:r>
    </w:p>
    <w:p w:rsidR="004F2A5E" w:rsidRPr="00776335" w:rsidRDefault="004F2A5E" w:rsidP="00140299">
      <w:pPr>
        <w:spacing w:after="0" w:line="240" w:lineRule="auto"/>
        <w:ind w:firstLine="708"/>
        <w:jc w:val="both"/>
        <w:rPr>
          <w:rFonts w:ascii="Times New Roman" w:eastAsia="Times New Roman" w:hAnsi="Times New Roman" w:cs="Times New Roman"/>
          <w:sz w:val="28"/>
          <w:szCs w:val="28"/>
          <w:lang w:eastAsia="ru-RU"/>
        </w:rPr>
      </w:pPr>
      <w:r w:rsidRPr="00776335">
        <w:rPr>
          <w:rFonts w:ascii="Times New Roman" w:eastAsia="Times New Roman" w:hAnsi="Times New Roman" w:cs="Times New Roman"/>
          <w:sz w:val="28"/>
          <w:szCs w:val="28"/>
          <w:lang w:eastAsia="ru-RU"/>
        </w:rPr>
        <w:t xml:space="preserve">Бажаю усім миру, любові, злагоди, благополуччя, </w:t>
      </w:r>
      <w:proofErr w:type="gramStart"/>
      <w:r w:rsidRPr="00776335">
        <w:rPr>
          <w:rFonts w:ascii="Times New Roman" w:eastAsia="Times New Roman" w:hAnsi="Times New Roman" w:cs="Times New Roman"/>
          <w:sz w:val="28"/>
          <w:szCs w:val="28"/>
          <w:lang w:eastAsia="ru-RU"/>
        </w:rPr>
        <w:t>віри</w:t>
      </w:r>
      <w:proofErr w:type="gramEnd"/>
      <w:r w:rsidRPr="00776335">
        <w:rPr>
          <w:rFonts w:ascii="Times New Roman" w:eastAsia="Times New Roman" w:hAnsi="Times New Roman" w:cs="Times New Roman"/>
          <w:sz w:val="28"/>
          <w:szCs w:val="28"/>
          <w:lang w:eastAsia="ru-RU"/>
        </w:rPr>
        <w:t xml:space="preserve"> в себе і Україну!</w:t>
      </w:r>
    </w:p>
    <w:p w:rsidR="006D747C" w:rsidRPr="00776335" w:rsidRDefault="004F2A5E" w:rsidP="00140299">
      <w:pPr>
        <w:spacing w:after="0" w:line="240" w:lineRule="auto"/>
        <w:rPr>
          <w:rFonts w:ascii="Times New Roman" w:hAnsi="Times New Roman" w:cs="Times New Roman"/>
          <w:sz w:val="28"/>
          <w:szCs w:val="28"/>
          <w:lang w:val="uk-UA"/>
        </w:rPr>
      </w:pPr>
      <w:r w:rsidRPr="00776335">
        <w:rPr>
          <w:rFonts w:ascii="Times New Roman" w:eastAsia="Times New Roman" w:hAnsi="Times New Roman" w:cs="Times New Roman"/>
          <w:i/>
          <w:iCs/>
          <w:sz w:val="28"/>
          <w:szCs w:val="28"/>
          <w:lang w:val="uk-UA" w:eastAsia="ru-RU"/>
        </w:rPr>
        <w:t xml:space="preserve"> </w:t>
      </w:r>
    </w:p>
    <w:sectPr w:rsidR="006D747C" w:rsidRPr="00776335" w:rsidSect="00140299">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0DF" w:rsidRDefault="00FF50DF" w:rsidP="00140299">
      <w:pPr>
        <w:spacing w:after="0" w:line="240" w:lineRule="auto"/>
      </w:pPr>
      <w:r>
        <w:separator/>
      </w:r>
    </w:p>
  </w:endnote>
  <w:endnote w:type="continuationSeparator" w:id="0">
    <w:p w:rsidR="00FF50DF" w:rsidRDefault="00FF50DF" w:rsidP="00140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0DF" w:rsidRDefault="00FF50DF" w:rsidP="00140299">
      <w:pPr>
        <w:spacing w:after="0" w:line="240" w:lineRule="auto"/>
      </w:pPr>
      <w:r>
        <w:separator/>
      </w:r>
    </w:p>
  </w:footnote>
  <w:footnote w:type="continuationSeparator" w:id="0">
    <w:p w:rsidR="00FF50DF" w:rsidRDefault="00FF50DF" w:rsidP="00140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77965"/>
      <w:docPartObj>
        <w:docPartGallery w:val="Page Numbers (Top of Page)"/>
        <w:docPartUnique/>
      </w:docPartObj>
    </w:sdtPr>
    <w:sdtContent>
      <w:p w:rsidR="00140299" w:rsidRDefault="006D21BB">
        <w:pPr>
          <w:pStyle w:val="a9"/>
          <w:jc w:val="center"/>
        </w:pPr>
        <w:fldSimple w:instr=" PAGE   \* MERGEFORMAT ">
          <w:r w:rsidR="005903E6">
            <w:rPr>
              <w:noProof/>
            </w:rPr>
            <w:t>21</w:t>
          </w:r>
        </w:fldSimple>
      </w:p>
    </w:sdtContent>
  </w:sdt>
  <w:p w:rsidR="00140299" w:rsidRDefault="0014029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BB3"/>
    <w:multiLevelType w:val="hybridMultilevel"/>
    <w:tmpl w:val="F0860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C1177"/>
    <w:multiLevelType w:val="multilevel"/>
    <w:tmpl w:val="6D0E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128D4"/>
    <w:multiLevelType w:val="hybridMultilevel"/>
    <w:tmpl w:val="E0D8445E"/>
    <w:lvl w:ilvl="0" w:tplc="D92AB088">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13A010E9"/>
    <w:multiLevelType w:val="multilevel"/>
    <w:tmpl w:val="EA9E6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3BE0D46"/>
    <w:multiLevelType w:val="hybridMultilevel"/>
    <w:tmpl w:val="EF7AAFBA"/>
    <w:lvl w:ilvl="0" w:tplc="194E4F0C">
      <w:start w:val="1"/>
      <w:numFmt w:val="bullet"/>
      <w:lvlText w:val="-"/>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961CD0">
      <w:start w:val="1"/>
      <w:numFmt w:val="bullet"/>
      <w:lvlText w:val="o"/>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249918">
      <w:start w:val="1"/>
      <w:numFmt w:val="bullet"/>
      <w:lvlText w:val="▪"/>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2C61AE">
      <w:start w:val="1"/>
      <w:numFmt w:val="bullet"/>
      <w:lvlText w:val="•"/>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5C9128">
      <w:start w:val="1"/>
      <w:numFmt w:val="bullet"/>
      <w:lvlText w:val="o"/>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384764">
      <w:start w:val="1"/>
      <w:numFmt w:val="bullet"/>
      <w:lvlText w:val="▪"/>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C86338">
      <w:start w:val="1"/>
      <w:numFmt w:val="bullet"/>
      <w:lvlText w:val="•"/>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C69842">
      <w:start w:val="1"/>
      <w:numFmt w:val="bullet"/>
      <w:lvlText w:val="o"/>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6E1D52">
      <w:start w:val="1"/>
      <w:numFmt w:val="bullet"/>
      <w:lvlText w:val="▪"/>
      <w:lvlJc w:val="left"/>
      <w:pPr>
        <w:ind w:left="6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6706F58"/>
    <w:multiLevelType w:val="multilevel"/>
    <w:tmpl w:val="C1E4B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6F33D7D"/>
    <w:multiLevelType w:val="hybridMultilevel"/>
    <w:tmpl w:val="59CA1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320993"/>
    <w:multiLevelType w:val="multilevel"/>
    <w:tmpl w:val="D6B2EF7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CB92BAB"/>
    <w:multiLevelType w:val="hybridMultilevel"/>
    <w:tmpl w:val="07967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684615"/>
    <w:multiLevelType w:val="hybridMultilevel"/>
    <w:tmpl w:val="9D12465A"/>
    <w:lvl w:ilvl="0" w:tplc="13A27E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1135B0"/>
    <w:multiLevelType w:val="multilevel"/>
    <w:tmpl w:val="CBA89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A2F1E97"/>
    <w:multiLevelType w:val="multilevel"/>
    <w:tmpl w:val="8C2A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DC0FB9"/>
    <w:multiLevelType w:val="hybridMultilevel"/>
    <w:tmpl w:val="BAF4B3E8"/>
    <w:lvl w:ilvl="0" w:tplc="2228D22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5"/>
  </w:num>
  <w:num w:numId="4">
    <w:abstractNumId w:val="7"/>
  </w:num>
  <w:num w:numId="5">
    <w:abstractNumId w:val="6"/>
  </w:num>
  <w:num w:numId="6">
    <w:abstractNumId w:val="9"/>
  </w:num>
  <w:num w:numId="7">
    <w:abstractNumId w:val="8"/>
  </w:num>
  <w:num w:numId="8">
    <w:abstractNumId w:val="2"/>
  </w:num>
  <w:num w:numId="9">
    <w:abstractNumId w:val="4"/>
  </w:num>
  <w:num w:numId="10">
    <w:abstractNumId w:val="3"/>
  </w:num>
  <w:num w:numId="11">
    <w:abstractNumId w:val="10"/>
  </w:num>
  <w:num w:numId="12">
    <w:abstractNumId w:val="1"/>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63A16"/>
    <w:rsid w:val="00021A00"/>
    <w:rsid w:val="00134980"/>
    <w:rsid w:val="00140299"/>
    <w:rsid w:val="0018754C"/>
    <w:rsid w:val="00196D71"/>
    <w:rsid w:val="001B629C"/>
    <w:rsid w:val="003E51E8"/>
    <w:rsid w:val="00433DE9"/>
    <w:rsid w:val="00463A16"/>
    <w:rsid w:val="004927DA"/>
    <w:rsid w:val="004A236E"/>
    <w:rsid w:val="004C3225"/>
    <w:rsid w:val="004D00B9"/>
    <w:rsid w:val="004F2A5E"/>
    <w:rsid w:val="005604C1"/>
    <w:rsid w:val="005903E6"/>
    <w:rsid w:val="0061303C"/>
    <w:rsid w:val="006201C5"/>
    <w:rsid w:val="00650DD9"/>
    <w:rsid w:val="006D21BB"/>
    <w:rsid w:val="006D747C"/>
    <w:rsid w:val="0074005B"/>
    <w:rsid w:val="00762C92"/>
    <w:rsid w:val="00776335"/>
    <w:rsid w:val="00902690"/>
    <w:rsid w:val="00914EAE"/>
    <w:rsid w:val="009A2AFC"/>
    <w:rsid w:val="009C04DC"/>
    <w:rsid w:val="00A06714"/>
    <w:rsid w:val="00AB1477"/>
    <w:rsid w:val="00B55A02"/>
    <w:rsid w:val="00B67952"/>
    <w:rsid w:val="00C10B66"/>
    <w:rsid w:val="00C23ACC"/>
    <w:rsid w:val="00D311FE"/>
    <w:rsid w:val="00D32283"/>
    <w:rsid w:val="00D66330"/>
    <w:rsid w:val="00DD653C"/>
    <w:rsid w:val="00DE36B8"/>
    <w:rsid w:val="00F36CA4"/>
    <w:rsid w:val="00FD11DF"/>
    <w:rsid w:val="00FF5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5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0B6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D653C"/>
    <w:pPr>
      <w:ind w:left="720"/>
      <w:contextualSpacing/>
    </w:pPr>
  </w:style>
  <w:style w:type="paragraph" w:styleId="a4">
    <w:name w:val="Normal (Web)"/>
    <w:basedOn w:val="a"/>
    <w:uiPriority w:val="99"/>
    <w:unhideWhenUsed/>
    <w:rsid w:val="00DD653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D747C"/>
    <w:pPr>
      <w:spacing w:after="0" w:line="240" w:lineRule="auto"/>
    </w:pPr>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4F2A5E"/>
    <w:rPr>
      <w:color w:val="0000FF"/>
      <w:u w:val="single"/>
    </w:rPr>
  </w:style>
  <w:style w:type="paragraph" w:styleId="a7">
    <w:name w:val="Balloon Text"/>
    <w:basedOn w:val="a"/>
    <w:link w:val="a8"/>
    <w:uiPriority w:val="99"/>
    <w:semiHidden/>
    <w:unhideWhenUsed/>
    <w:rsid w:val="001402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0299"/>
    <w:rPr>
      <w:rFonts w:ascii="Tahoma" w:hAnsi="Tahoma" w:cs="Tahoma"/>
      <w:sz w:val="16"/>
      <w:szCs w:val="16"/>
    </w:rPr>
  </w:style>
  <w:style w:type="paragraph" w:styleId="a9">
    <w:name w:val="header"/>
    <w:basedOn w:val="a"/>
    <w:link w:val="aa"/>
    <w:uiPriority w:val="99"/>
    <w:unhideWhenUsed/>
    <w:rsid w:val="0014029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0299"/>
  </w:style>
  <w:style w:type="paragraph" w:styleId="ab">
    <w:name w:val="footer"/>
    <w:basedOn w:val="a"/>
    <w:link w:val="ac"/>
    <w:uiPriority w:val="99"/>
    <w:semiHidden/>
    <w:unhideWhenUsed/>
    <w:rsid w:val="0014029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40299"/>
  </w:style>
</w:styles>
</file>

<file path=word/webSettings.xml><?xml version="1.0" encoding="utf-8"?>
<w:webSettings xmlns:r="http://schemas.openxmlformats.org/officeDocument/2006/relationships" xmlns:w="http://schemas.openxmlformats.org/wordprocessingml/2006/main">
  <w:divs>
    <w:div w:id="123238391">
      <w:bodyDiv w:val="1"/>
      <w:marLeft w:val="0"/>
      <w:marRight w:val="0"/>
      <w:marTop w:val="0"/>
      <w:marBottom w:val="0"/>
      <w:divBdr>
        <w:top w:val="none" w:sz="0" w:space="0" w:color="auto"/>
        <w:left w:val="none" w:sz="0" w:space="0" w:color="auto"/>
        <w:bottom w:val="none" w:sz="0" w:space="0" w:color="auto"/>
        <w:right w:val="none" w:sz="0" w:space="0" w:color="auto"/>
      </w:divBdr>
    </w:div>
    <w:div w:id="933823893">
      <w:bodyDiv w:val="1"/>
      <w:marLeft w:val="0"/>
      <w:marRight w:val="0"/>
      <w:marTop w:val="0"/>
      <w:marBottom w:val="0"/>
      <w:divBdr>
        <w:top w:val="none" w:sz="0" w:space="0" w:color="auto"/>
        <w:left w:val="none" w:sz="0" w:space="0" w:color="auto"/>
        <w:bottom w:val="none" w:sz="0" w:space="0" w:color="auto"/>
        <w:right w:val="none" w:sz="0" w:space="0" w:color="auto"/>
      </w:divBdr>
    </w:div>
    <w:div w:id="1094862137">
      <w:bodyDiv w:val="1"/>
      <w:marLeft w:val="0"/>
      <w:marRight w:val="0"/>
      <w:marTop w:val="0"/>
      <w:marBottom w:val="0"/>
      <w:divBdr>
        <w:top w:val="none" w:sz="0" w:space="0" w:color="auto"/>
        <w:left w:val="none" w:sz="0" w:space="0" w:color="auto"/>
        <w:bottom w:val="none" w:sz="0" w:space="0" w:color="auto"/>
        <w:right w:val="none" w:sz="0" w:space="0" w:color="auto"/>
      </w:divBdr>
    </w:div>
    <w:div w:id="1339651518">
      <w:bodyDiv w:val="1"/>
      <w:marLeft w:val="0"/>
      <w:marRight w:val="0"/>
      <w:marTop w:val="0"/>
      <w:marBottom w:val="0"/>
      <w:divBdr>
        <w:top w:val="none" w:sz="0" w:space="0" w:color="auto"/>
        <w:left w:val="none" w:sz="0" w:space="0" w:color="auto"/>
        <w:bottom w:val="none" w:sz="0" w:space="0" w:color="auto"/>
        <w:right w:val="none" w:sz="0" w:space="0" w:color="auto"/>
      </w:divBdr>
    </w:div>
    <w:div w:id="1705672566">
      <w:bodyDiv w:val="1"/>
      <w:marLeft w:val="0"/>
      <w:marRight w:val="0"/>
      <w:marTop w:val="0"/>
      <w:marBottom w:val="0"/>
      <w:divBdr>
        <w:top w:val="none" w:sz="0" w:space="0" w:color="auto"/>
        <w:left w:val="none" w:sz="0" w:space="0" w:color="auto"/>
        <w:bottom w:val="none" w:sz="0" w:space="0" w:color="auto"/>
        <w:right w:val="none" w:sz="0" w:space="0" w:color="auto"/>
      </w:divBdr>
    </w:div>
    <w:div w:id="1749112175">
      <w:bodyDiv w:val="1"/>
      <w:marLeft w:val="0"/>
      <w:marRight w:val="0"/>
      <w:marTop w:val="0"/>
      <w:marBottom w:val="0"/>
      <w:divBdr>
        <w:top w:val="none" w:sz="0" w:space="0" w:color="auto"/>
        <w:left w:val="none" w:sz="0" w:space="0" w:color="auto"/>
        <w:bottom w:val="none" w:sz="0" w:space="0" w:color="auto"/>
        <w:right w:val="none" w:sz="0" w:space="0" w:color="auto"/>
      </w:divBdr>
    </w:div>
    <w:div w:id="211563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E458B-B5F9-45AC-9A64-F767D5FF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7653</Words>
  <Characters>43625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2023-01-09T13:01:00Z</cp:lastPrinted>
  <dcterms:created xsi:type="dcterms:W3CDTF">2023-01-09T12:30:00Z</dcterms:created>
  <dcterms:modified xsi:type="dcterms:W3CDTF">2023-01-09T13:01:00Z</dcterms:modified>
</cp:coreProperties>
</file>